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04CA7210" w:rsidR="00252539" w:rsidRPr="00C53887" w:rsidRDefault="00F36DC0">
      <w:pPr>
        <w:rPr>
          <w:rFonts w:ascii="IOI Light" w:hAnsi="IOI Light" w:cs="Tahoma"/>
          <w:b/>
          <w:bCs/>
          <w:sz w:val="28"/>
          <w:szCs w:val="28"/>
          <w:lang w:val="de-DE"/>
        </w:rPr>
      </w:pPr>
      <w:r w:rsidRPr="00C53887">
        <w:rPr>
          <w:rFonts w:ascii="IOI Light" w:hAnsi="IOI Light" w:cs="Tahoma"/>
          <w:b/>
          <w:bCs/>
          <w:sz w:val="28"/>
          <w:szCs w:val="28"/>
          <w:lang w:val="de-DE"/>
        </w:rPr>
        <w:t>Neuste Nachrichten</w:t>
      </w:r>
      <w:r w:rsidR="00E55595" w:rsidRPr="00C53887">
        <w:rPr>
          <w:rFonts w:ascii="IOI Light" w:hAnsi="IOI Light" w:cs="Tahoma"/>
          <w:b/>
          <w:bCs/>
          <w:sz w:val="28"/>
          <w:szCs w:val="28"/>
          <w:lang w:val="de-DE"/>
        </w:rPr>
        <w:t>: Irland kurz und knapp</w:t>
      </w:r>
    </w:p>
    <w:p w14:paraId="4F2F553B" w14:textId="6888F0A0" w:rsidR="00CA0AE7" w:rsidRPr="00C53887" w:rsidRDefault="00D4667B">
      <w:pPr>
        <w:rPr>
          <w:rFonts w:ascii="IOI Light" w:hAnsi="IOI Light" w:cs="Tahoma"/>
          <w:sz w:val="28"/>
          <w:szCs w:val="28"/>
          <w:lang w:val="de-DE"/>
        </w:rPr>
      </w:pPr>
      <w:r w:rsidRPr="00C53887">
        <w:rPr>
          <w:rFonts w:ascii="IOI Light" w:hAnsi="IOI Light" w:cs="Tahoma"/>
          <w:sz w:val="28"/>
          <w:szCs w:val="28"/>
          <w:lang w:val="de-DE"/>
        </w:rPr>
        <w:t>Wissenswertes von der grünen Insel im Januar</w:t>
      </w:r>
    </w:p>
    <w:p w14:paraId="3557D31C" w14:textId="77777777" w:rsidR="00DB14BA" w:rsidRPr="00C53887" w:rsidRDefault="00DB14BA">
      <w:pPr>
        <w:rPr>
          <w:rFonts w:ascii="IOI Light" w:hAnsi="IOI Light" w:cs="Tahoma"/>
          <w:sz w:val="24"/>
          <w:szCs w:val="24"/>
          <w:lang w:val="de-DE"/>
        </w:rPr>
      </w:pPr>
    </w:p>
    <w:p w14:paraId="2E550746" w14:textId="6253CDA0" w:rsidR="00654B48" w:rsidRPr="00C53887" w:rsidRDefault="00654B48" w:rsidP="00654B48">
      <w:pPr>
        <w:rPr>
          <w:rFonts w:ascii="IOI Light" w:hAnsi="IOI Light" w:cs="Tahoma"/>
          <w:b/>
          <w:bCs/>
          <w:sz w:val="24"/>
          <w:szCs w:val="24"/>
          <w:lang w:val="de-DE"/>
        </w:rPr>
      </w:pPr>
      <w:r w:rsidRPr="00C53887">
        <w:rPr>
          <w:rFonts w:ascii="IOI Light" w:hAnsi="IOI Light" w:cs="Tahoma"/>
          <w:b/>
          <w:bCs/>
          <w:sz w:val="24"/>
          <w:szCs w:val="24"/>
          <w:lang w:val="de-DE"/>
        </w:rPr>
        <w:t>Cork Airport</w:t>
      </w:r>
      <w:r w:rsidR="00486005" w:rsidRPr="00C53887">
        <w:rPr>
          <w:rFonts w:ascii="IOI Light" w:hAnsi="IOI Light" w:cs="Tahoma"/>
          <w:b/>
          <w:bCs/>
          <w:sz w:val="24"/>
          <w:szCs w:val="24"/>
          <w:lang w:val="de-DE"/>
        </w:rPr>
        <w:t xml:space="preserve"> </w:t>
      </w:r>
      <w:r w:rsidR="00150683" w:rsidRPr="00C53887">
        <w:rPr>
          <w:rFonts w:ascii="IOI Light" w:hAnsi="IOI Light" w:cs="Tahoma"/>
          <w:b/>
          <w:bCs/>
          <w:sz w:val="24"/>
          <w:szCs w:val="24"/>
          <w:lang w:val="de-DE"/>
        </w:rPr>
        <w:t>wird verstärkt von Frankfurt angeflogen</w:t>
      </w:r>
    </w:p>
    <w:p w14:paraId="046CE450" w14:textId="7BBD6614" w:rsidR="00DF4BAC" w:rsidRPr="00C53887" w:rsidRDefault="00FC44C9" w:rsidP="00903A18">
      <w:pPr>
        <w:rPr>
          <w:rFonts w:ascii="IOI Light" w:hAnsi="IOI Light" w:cs="Tahoma"/>
          <w:b/>
          <w:bCs/>
          <w:sz w:val="24"/>
          <w:szCs w:val="24"/>
          <w:lang w:val="de-DE"/>
        </w:rPr>
      </w:pPr>
      <w:r w:rsidRPr="00C53887">
        <w:rPr>
          <w:rFonts w:ascii="IOI Light" w:hAnsi="IOI Light" w:cs="Tahoma"/>
          <w:sz w:val="24"/>
          <w:szCs w:val="24"/>
          <w:lang w:val="de-DE"/>
        </w:rPr>
        <w:t xml:space="preserve">Mit dem Sommerflugplan ab </w:t>
      </w:r>
      <w:r w:rsidR="00590060" w:rsidRPr="00C53887">
        <w:rPr>
          <w:rFonts w:ascii="IOI Light" w:hAnsi="IOI Light" w:cs="Tahoma"/>
          <w:sz w:val="24"/>
          <w:szCs w:val="24"/>
          <w:lang w:val="de-DE"/>
        </w:rPr>
        <w:t xml:space="preserve">dem 30. März wird </w:t>
      </w:r>
      <w:r w:rsidR="00712C9F">
        <w:rPr>
          <w:rFonts w:ascii="IOI Light" w:hAnsi="IOI Light" w:cs="Tahoma"/>
          <w:b/>
          <w:bCs/>
          <w:sz w:val="24"/>
          <w:szCs w:val="24"/>
          <w:lang w:val="de-DE"/>
        </w:rPr>
        <w:fldChar w:fldCharType="begin"/>
      </w:r>
      <w:r w:rsidR="00712C9F">
        <w:rPr>
          <w:rFonts w:ascii="IOI Light" w:hAnsi="IOI Light" w:cs="Tahoma"/>
          <w:b/>
          <w:bCs/>
          <w:sz w:val="24"/>
          <w:szCs w:val="24"/>
          <w:lang w:val="de-DE"/>
        </w:rPr>
        <w:instrText>HYPERLINK "https://go.irlnd.co/9l7hr0zi"</w:instrText>
      </w:r>
      <w:r w:rsidR="00712C9F">
        <w:rPr>
          <w:rFonts w:ascii="IOI Light" w:hAnsi="IOI Light" w:cs="Tahoma"/>
          <w:b/>
          <w:bCs/>
          <w:sz w:val="24"/>
          <w:szCs w:val="24"/>
          <w:lang w:val="de-DE"/>
        </w:rPr>
      </w:r>
      <w:r w:rsidR="00712C9F">
        <w:rPr>
          <w:rFonts w:ascii="IOI Light" w:hAnsi="IOI Light" w:cs="Tahoma"/>
          <w:b/>
          <w:bCs/>
          <w:sz w:val="24"/>
          <w:szCs w:val="24"/>
          <w:lang w:val="de-DE"/>
        </w:rPr>
        <w:fldChar w:fldCharType="separate"/>
      </w:r>
      <w:r w:rsidR="00590060" w:rsidRPr="00712C9F">
        <w:rPr>
          <w:rStyle w:val="Hyperlink"/>
          <w:rFonts w:ascii="IOI Light" w:hAnsi="IOI Light" w:cs="Tahoma"/>
          <w:b/>
          <w:bCs/>
          <w:sz w:val="24"/>
          <w:szCs w:val="24"/>
          <w:lang w:val="de-DE"/>
        </w:rPr>
        <w:t>Cork</w:t>
      </w:r>
      <w:r w:rsidR="00712C9F">
        <w:rPr>
          <w:rFonts w:ascii="IOI Light" w:hAnsi="IOI Light" w:cs="Tahoma"/>
          <w:b/>
          <w:bCs/>
          <w:sz w:val="24"/>
          <w:szCs w:val="24"/>
          <w:lang w:val="de-DE"/>
        </w:rPr>
        <w:fldChar w:fldCharType="end"/>
      </w:r>
      <w:r w:rsidR="00590060" w:rsidRPr="00C53887">
        <w:rPr>
          <w:rFonts w:ascii="IOI Light" w:hAnsi="IOI Light" w:cs="Tahoma"/>
          <w:sz w:val="24"/>
          <w:szCs w:val="24"/>
          <w:lang w:val="de-DE"/>
        </w:rPr>
        <w:t xml:space="preserve"> nun noch besser von Frankfurt aus zu erreichen sein. </w:t>
      </w:r>
      <w:r w:rsidR="006B0E50" w:rsidRPr="00C53887">
        <w:rPr>
          <w:rFonts w:ascii="IOI Light" w:hAnsi="IOI Light" w:cs="Tahoma"/>
          <w:sz w:val="24"/>
          <w:szCs w:val="24"/>
          <w:lang w:val="de-DE"/>
        </w:rPr>
        <w:t xml:space="preserve">Zusätzlich zu den bereits bestehenden Verbindungen am </w:t>
      </w:r>
      <w:r w:rsidR="00B56910" w:rsidRPr="00C53887">
        <w:rPr>
          <w:rFonts w:ascii="IOI Light" w:hAnsi="IOI Light" w:cs="Tahoma"/>
          <w:sz w:val="24"/>
          <w:szCs w:val="24"/>
          <w:lang w:val="de-DE"/>
        </w:rPr>
        <w:t xml:space="preserve">Montag, </w:t>
      </w:r>
      <w:r w:rsidR="006B0E50" w:rsidRPr="00C53887">
        <w:rPr>
          <w:rFonts w:ascii="IOI Light" w:hAnsi="IOI Light" w:cs="Tahoma"/>
          <w:sz w:val="24"/>
          <w:szCs w:val="24"/>
          <w:lang w:val="de-DE"/>
        </w:rPr>
        <w:t>Freitag</w:t>
      </w:r>
      <w:r w:rsidR="00B56910" w:rsidRPr="00C53887">
        <w:rPr>
          <w:rFonts w:ascii="IOI Light" w:hAnsi="IOI Light" w:cs="Tahoma"/>
          <w:sz w:val="24"/>
          <w:szCs w:val="24"/>
          <w:lang w:val="de-DE"/>
        </w:rPr>
        <w:t xml:space="preserve"> und Sonntag wird die </w:t>
      </w:r>
      <w:r w:rsidR="00000000">
        <w:fldChar w:fldCharType="begin"/>
      </w:r>
      <w:r w:rsidR="00000000" w:rsidRPr="00712C9F">
        <w:rPr>
          <w:lang w:val="de-DE"/>
        </w:rPr>
        <w:instrText>HYPERLINK "https://www.lufthansa.com"</w:instrText>
      </w:r>
      <w:r w:rsidR="00000000">
        <w:fldChar w:fldCharType="separate"/>
      </w:r>
      <w:r w:rsidR="00B56910" w:rsidRPr="00C53887">
        <w:rPr>
          <w:rStyle w:val="Hyperlink"/>
          <w:rFonts w:ascii="IOI Light" w:hAnsi="IOI Light" w:cs="Tahoma"/>
          <w:b/>
          <w:bCs/>
          <w:sz w:val="24"/>
          <w:szCs w:val="24"/>
          <w:lang w:val="de-DE"/>
        </w:rPr>
        <w:t>Lufthansa</w:t>
      </w:r>
      <w:r w:rsidR="00000000">
        <w:rPr>
          <w:rStyle w:val="Hyperlink"/>
          <w:rFonts w:ascii="IOI Light" w:hAnsi="IOI Light" w:cs="Tahoma"/>
          <w:b/>
          <w:bCs/>
          <w:sz w:val="24"/>
          <w:szCs w:val="24"/>
          <w:lang w:val="de-DE"/>
        </w:rPr>
        <w:fldChar w:fldCharType="end"/>
      </w:r>
      <w:r w:rsidR="00B56910" w:rsidRPr="00C53887">
        <w:rPr>
          <w:rFonts w:ascii="IOI Light" w:hAnsi="IOI Light" w:cs="Tahoma"/>
          <w:sz w:val="24"/>
          <w:szCs w:val="24"/>
          <w:lang w:val="de-DE"/>
        </w:rPr>
        <w:t xml:space="preserve"> nun auch am Mittwoch in </w:t>
      </w:r>
      <w:r w:rsidR="00CD4652" w:rsidRPr="00C53887">
        <w:rPr>
          <w:rFonts w:ascii="IOI Light" w:hAnsi="IOI Light" w:cs="Tahoma"/>
          <w:sz w:val="24"/>
          <w:szCs w:val="24"/>
          <w:lang w:val="de-DE"/>
        </w:rPr>
        <w:t xml:space="preserve">die Hauptstadt des gleichnamigen County im Süden der grünen Insel fliegen. </w:t>
      </w:r>
      <w:r w:rsidR="00967273" w:rsidRPr="00C53887">
        <w:rPr>
          <w:rFonts w:ascii="IOI Light" w:hAnsi="IOI Light" w:cs="Tahoma"/>
          <w:sz w:val="24"/>
          <w:szCs w:val="24"/>
          <w:lang w:val="de-DE"/>
        </w:rPr>
        <w:t xml:space="preserve">Der </w:t>
      </w:r>
      <w:r w:rsidR="005D3DFD" w:rsidRPr="00C53887">
        <w:rPr>
          <w:rFonts w:ascii="IOI Light" w:hAnsi="IOI Light" w:cs="Tahoma"/>
          <w:sz w:val="24"/>
          <w:szCs w:val="24"/>
          <w:lang w:val="de-DE"/>
        </w:rPr>
        <w:t xml:space="preserve"> zusätzliche</w:t>
      </w:r>
      <w:r w:rsidR="004333E2" w:rsidRPr="00C53887">
        <w:rPr>
          <w:rFonts w:ascii="IOI Light" w:hAnsi="IOI Light" w:cs="Tahoma"/>
          <w:sz w:val="24"/>
          <w:szCs w:val="24"/>
          <w:lang w:val="de-DE"/>
        </w:rPr>
        <w:t xml:space="preserve"> Flug verlässt Frankfurt um 1</w:t>
      </w:r>
      <w:r w:rsidR="00065B70" w:rsidRPr="00C53887">
        <w:rPr>
          <w:rFonts w:ascii="IOI Light" w:hAnsi="IOI Light" w:cs="Tahoma"/>
          <w:sz w:val="24"/>
          <w:szCs w:val="24"/>
          <w:lang w:val="de-DE"/>
        </w:rPr>
        <w:t>5.15 Uhr und landet in Cork um 16.25 Uhr Ortszeit (1 Stunde Zeitverschiebung), der Rückflug von Cork startet</w:t>
      </w:r>
      <w:r w:rsidR="00E31F13" w:rsidRPr="00C53887">
        <w:rPr>
          <w:rFonts w:ascii="IOI Light" w:hAnsi="IOI Light" w:cs="Tahoma"/>
          <w:sz w:val="24"/>
          <w:szCs w:val="24"/>
          <w:lang w:val="de-DE"/>
        </w:rPr>
        <w:t xml:space="preserve"> jeweils um 17.10 Uhr und landet in Frankfurt um 20.10 Uhr. </w:t>
      </w:r>
      <w:r w:rsidR="005D3DFD" w:rsidRPr="00C53887">
        <w:rPr>
          <w:rFonts w:ascii="IOI Light" w:hAnsi="IOI Light" w:cs="Tahoma"/>
          <w:sz w:val="24"/>
          <w:szCs w:val="24"/>
          <w:lang w:val="de-DE"/>
        </w:rPr>
        <w:t xml:space="preserve"> </w:t>
      </w:r>
    </w:p>
    <w:p w14:paraId="18AE4420" w14:textId="3911F243" w:rsidR="00903A18" w:rsidRPr="00C53887" w:rsidRDefault="00DF4BAC" w:rsidP="00903A18">
      <w:pPr>
        <w:pStyle w:val="paragraph"/>
        <w:spacing w:before="0" w:beforeAutospacing="0" w:after="0" w:afterAutospacing="0"/>
        <w:textAlignment w:val="baseline"/>
        <w:rPr>
          <w:rFonts w:ascii="IOI Light" w:hAnsi="IOI Light" w:cs="Tahoma"/>
          <w:lang w:val="de-DE"/>
        </w:rPr>
      </w:pPr>
      <w:r w:rsidRPr="00C53887">
        <w:rPr>
          <w:rStyle w:val="normaltextrun"/>
          <w:rFonts w:ascii="IOI Light" w:hAnsi="IOI Light" w:cs="Segoe UI"/>
          <w:i/>
          <w:iCs/>
          <w:lang w:val="de-DE"/>
        </w:rPr>
        <w:t xml:space="preserve">Wenn Sie mehr über Irland erfahren möchten, hören Sie doch einfach mal rein in die </w:t>
      </w:r>
      <w:r w:rsidR="00000000">
        <w:fldChar w:fldCharType="begin"/>
      </w:r>
      <w:r w:rsidR="00000000">
        <w:instrText>HYPERLINK "https://go.irlnd.co/asprge" \t "_blank"</w:instrText>
      </w:r>
      <w:r w:rsidR="00000000">
        <w:fldChar w:fldCharType="separate"/>
      </w:r>
      <w:r w:rsidRPr="00C53887">
        <w:rPr>
          <w:rStyle w:val="normaltextrun"/>
          <w:rFonts w:ascii="IOI Light" w:hAnsi="IOI Light" w:cs="Segoe UI"/>
          <w:b/>
          <w:bCs/>
          <w:i/>
          <w:iCs/>
          <w:color w:val="0563C1"/>
          <w:lang w:val="de-DE"/>
        </w:rPr>
        <w:t>Podcasts</w:t>
      </w:r>
      <w:r w:rsidR="00000000">
        <w:rPr>
          <w:rStyle w:val="normaltextrun"/>
          <w:rFonts w:ascii="IOI Light" w:hAnsi="IOI Light" w:cs="Segoe UI"/>
          <w:b/>
          <w:bCs/>
          <w:i/>
          <w:iCs/>
          <w:color w:val="0563C1"/>
          <w:lang w:val="de-DE"/>
        </w:rPr>
        <w:fldChar w:fldCharType="end"/>
      </w:r>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70782FE0" w14:textId="171CDCB0" w:rsidR="00903A18" w:rsidRPr="00C53887" w:rsidRDefault="001159F7" w:rsidP="00903A18">
      <w:pPr>
        <w:jc w:val="right"/>
        <w:rPr>
          <w:rFonts w:ascii="IOI Light" w:hAnsi="IOI Light" w:cs="Tahoma"/>
          <w:b/>
          <w:bCs/>
          <w:sz w:val="24"/>
          <w:szCs w:val="24"/>
          <w:lang w:val="de-DE"/>
        </w:rPr>
      </w:pPr>
      <w:r>
        <w:rPr>
          <w:rFonts w:ascii="IOI Light" w:hAnsi="IOI Light" w:cs="Tahoma"/>
          <w:b/>
          <w:bCs/>
          <w:sz w:val="24"/>
          <w:szCs w:val="24"/>
          <w:lang w:val="de-DE"/>
        </w:rPr>
        <w:t>628</w:t>
      </w:r>
      <w:r w:rsidR="00903A18" w:rsidRPr="00C53887">
        <w:rPr>
          <w:rFonts w:ascii="IOI Light" w:hAnsi="IOI Light" w:cs="Tahoma"/>
          <w:b/>
          <w:bCs/>
          <w:sz w:val="24"/>
          <w:szCs w:val="24"/>
          <w:lang w:val="de-DE"/>
        </w:rPr>
        <w:t xml:space="preserve"> Zeichen</w:t>
      </w:r>
    </w:p>
    <w:p w14:paraId="72CE5D5C" w14:textId="77777777" w:rsidR="00654B48" w:rsidRPr="00C53887" w:rsidRDefault="00654B48" w:rsidP="00654B48">
      <w:pPr>
        <w:rPr>
          <w:rFonts w:ascii="IOI Light" w:hAnsi="IOI Light" w:cs="Tahoma"/>
          <w:b/>
          <w:bCs/>
          <w:lang w:val="de-DE"/>
        </w:rPr>
      </w:pPr>
      <w:r w:rsidRPr="00C53887">
        <w:rPr>
          <w:rFonts w:ascii="IOI Light" w:hAnsi="IOI Light" w:cs="Tahoma"/>
          <w:b/>
          <w:bCs/>
          <w:lang w:val="de-DE"/>
        </w:rPr>
        <w:t>Links:</w:t>
      </w:r>
    </w:p>
    <w:p w14:paraId="4941B6D4" w14:textId="16F11808" w:rsidR="00CA0AE7" w:rsidRPr="00C53887" w:rsidRDefault="00000000" w:rsidP="00CA0AE7">
      <w:pPr>
        <w:rPr>
          <w:rFonts w:ascii="IOI Light" w:hAnsi="IOI Light" w:cs="Tahoma"/>
          <w:lang w:val="de-DE"/>
        </w:rPr>
      </w:pPr>
      <w:hyperlink r:id="rId8" w:history="1">
        <w:r w:rsidR="00E06B40" w:rsidRPr="00C53887">
          <w:rPr>
            <w:rStyle w:val="Hyperlink"/>
            <w:rFonts w:ascii="IOI Light" w:hAnsi="IOI Light" w:cs="Tahoma"/>
            <w:lang w:val="de-DE"/>
          </w:rPr>
          <w:t>https://www.ireland.com/de-de/destinations/county/cork/cork-city/</w:t>
        </w:r>
      </w:hyperlink>
    </w:p>
    <w:p w14:paraId="3FFA05F0" w14:textId="77777777" w:rsidR="003C2D3D" w:rsidRPr="00C53887" w:rsidRDefault="003C2D3D" w:rsidP="00CA0AE7">
      <w:pPr>
        <w:rPr>
          <w:rFonts w:ascii="IOI Light" w:hAnsi="IOI Light" w:cs="Tahoma"/>
          <w:lang w:val="de-DE"/>
        </w:rPr>
      </w:pPr>
      <w:r w:rsidRPr="00C53887">
        <w:rPr>
          <w:rFonts w:ascii="IOI Light" w:hAnsi="IOI Light" w:cs="Tahoma"/>
          <w:lang w:val="de-DE"/>
        </w:rPr>
        <w:fldChar w:fldCharType="begin"/>
      </w:r>
      <w:r w:rsidRPr="00C53887">
        <w:rPr>
          <w:rFonts w:ascii="IOI Light" w:hAnsi="IOI Light" w:cs="Tahoma"/>
          <w:lang w:val="de-DE"/>
        </w:rPr>
        <w:instrText>HYPERLINK "https://www.lufthansa.com</w:instrText>
      </w:r>
    </w:p>
    <w:p w14:paraId="75C2AA1E" w14:textId="77777777" w:rsidR="003C2D3D" w:rsidRPr="001159F7" w:rsidRDefault="003C2D3D" w:rsidP="00CA0AE7">
      <w:pPr>
        <w:rPr>
          <w:rStyle w:val="Hyperlink"/>
          <w:rFonts w:ascii="IOI Light" w:hAnsi="IOI Light" w:cs="Tahoma"/>
        </w:rPr>
      </w:pPr>
      <w:r w:rsidRPr="001159F7">
        <w:rPr>
          <w:rFonts w:ascii="IOI Light" w:hAnsi="IOI Light" w:cs="Tahoma"/>
        </w:rPr>
        <w:instrText>"</w:instrText>
      </w:r>
      <w:r w:rsidRPr="00C53887">
        <w:rPr>
          <w:rFonts w:ascii="IOI Light" w:hAnsi="IOI Light" w:cs="Tahoma"/>
          <w:lang w:val="de-DE"/>
        </w:rPr>
      </w:r>
      <w:r w:rsidRPr="00C53887">
        <w:rPr>
          <w:rFonts w:ascii="IOI Light" w:hAnsi="IOI Light" w:cs="Tahoma"/>
          <w:lang w:val="de-DE"/>
        </w:rPr>
        <w:fldChar w:fldCharType="separate"/>
      </w:r>
      <w:r w:rsidRPr="001159F7">
        <w:rPr>
          <w:rStyle w:val="Hyperlink"/>
          <w:rFonts w:ascii="IOI Light" w:hAnsi="IOI Light" w:cs="Tahoma"/>
        </w:rPr>
        <w:t>https://www.lufthansa.com</w:t>
      </w:r>
    </w:p>
    <w:p w14:paraId="5CD11EED" w14:textId="48052A3F" w:rsidR="004B7561" w:rsidRPr="001159F7" w:rsidRDefault="003C2D3D" w:rsidP="00CA0AE7">
      <w:pPr>
        <w:rPr>
          <w:rFonts w:ascii="IOI Light" w:hAnsi="IOI Light" w:cs="Tahoma"/>
          <w:b/>
          <w:bCs/>
          <w:sz w:val="24"/>
          <w:szCs w:val="24"/>
        </w:rPr>
      </w:pPr>
      <w:r w:rsidRPr="00C53887">
        <w:rPr>
          <w:rFonts w:ascii="IOI Light" w:hAnsi="IOI Light" w:cs="Tahoma"/>
          <w:lang w:val="de-DE"/>
        </w:rPr>
        <w:fldChar w:fldCharType="end"/>
      </w:r>
    </w:p>
    <w:p w14:paraId="2E788E98" w14:textId="77777777" w:rsidR="008C7681" w:rsidRPr="00C53887" w:rsidRDefault="008C7681" w:rsidP="00CA0AE7">
      <w:pPr>
        <w:rPr>
          <w:rFonts w:ascii="IOI Light" w:hAnsi="IOI Light" w:cs="Tahoma"/>
          <w:b/>
          <w:sz w:val="24"/>
          <w:szCs w:val="24"/>
          <w:lang w:val="en-GB"/>
        </w:rPr>
      </w:pPr>
    </w:p>
    <w:p w14:paraId="4C9BA22F" w14:textId="4419D7CC" w:rsidR="00CA0AE7" w:rsidRPr="00C53887" w:rsidRDefault="005C6F5F" w:rsidP="00CA0AE7">
      <w:pPr>
        <w:rPr>
          <w:rFonts w:ascii="IOI Light" w:hAnsi="IOI Light" w:cs="Tahoma"/>
          <w:b/>
          <w:sz w:val="24"/>
          <w:szCs w:val="24"/>
          <w:lang w:val="en-GB"/>
        </w:rPr>
      </w:pPr>
      <w:r w:rsidRPr="00C53887">
        <w:rPr>
          <w:rFonts w:ascii="IOI Light" w:hAnsi="IOI Light" w:cs="Tahoma"/>
          <w:b/>
          <w:sz w:val="24"/>
          <w:szCs w:val="24"/>
          <w:lang w:val="en-GB"/>
        </w:rPr>
        <w:t>Ni Sciences Festival</w:t>
      </w:r>
      <w:r w:rsidR="0037404B" w:rsidRPr="00C53887">
        <w:rPr>
          <w:rFonts w:ascii="IOI Light" w:hAnsi="IOI Light" w:cs="Tahoma"/>
          <w:b/>
          <w:sz w:val="24"/>
          <w:szCs w:val="24"/>
          <w:lang w:val="en-GB"/>
        </w:rPr>
        <w:t xml:space="preserve"> </w:t>
      </w:r>
      <w:proofErr w:type="spellStart"/>
      <w:r w:rsidR="0037404B" w:rsidRPr="00C53887">
        <w:rPr>
          <w:rFonts w:ascii="IOI Light" w:hAnsi="IOI Light" w:cs="Tahoma"/>
          <w:b/>
          <w:sz w:val="24"/>
          <w:szCs w:val="24"/>
          <w:lang w:val="en-GB"/>
        </w:rPr>
        <w:t>feiert</w:t>
      </w:r>
      <w:proofErr w:type="spellEnd"/>
      <w:r w:rsidR="0037404B" w:rsidRPr="00C53887">
        <w:rPr>
          <w:rFonts w:ascii="IOI Light" w:hAnsi="IOI Light" w:cs="Tahoma"/>
          <w:b/>
          <w:sz w:val="24"/>
          <w:szCs w:val="24"/>
          <w:lang w:val="en-GB"/>
        </w:rPr>
        <w:t xml:space="preserve"> </w:t>
      </w:r>
      <w:proofErr w:type="spellStart"/>
      <w:r w:rsidR="0037404B" w:rsidRPr="00C53887">
        <w:rPr>
          <w:rFonts w:ascii="IOI Light" w:hAnsi="IOI Light" w:cs="Tahoma"/>
          <w:b/>
          <w:sz w:val="24"/>
          <w:szCs w:val="24"/>
          <w:lang w:val="en-GB"/>
        </w:rPr>
        <w:t>Jubiläum</w:t>
      </w:r>
      <w:proofErr w:type="spellEnd"/>
    </w:p>
    <w:p w14:paraId="2465B23D" w14:textId="4EC47DD9" w:rsidR="00075C92" w:rsidRPr="00C53887" w:rsidRDefault="00DE3A5F" w:rsidP="00075C92">
      <w:pPr>
        <w:pStyle w:val="paragraph"/>
        <w:spacing w:after="0"/>
        <w:textAlignment w:val="baseline"/>
        <w:rPr>
          <w:rFonts w:ascii="IOI Light" w:hAnsi="IOI Light" w:cs="Tahoma"/>
          <w:lang w:val="de-DE"/>
        </w:rPr>
      </w:pPr>
      <w:r w:rsidRPr="00C53887">
        <w:rPr>
          <w:rFonts w:ascii="IOI Light" w:hAnsi="IOI Light" w:cs="Tahoma"/>
          <w:lang w:val="de-DE"/>
        </w:rPr>
        <w:t>Das</w:t>
      </w:r>
      <w:r w:rsidR="00075C92" w:rsidRPr="00C53887">
        <w:rPr>
          <w:rFonts w:ascii="IOI Light" w:hAnsi="IOI Light"/>
          <w:lang w:val="de-DE"/>
        </w:rPr>
        <w:t xml:space="preserve"> </w:t>
      </w:r>
      <w:hyperlink r:id="rId9" w:history="1">
        <w:r w:rsidR="00075C92" w:rsidRPr="00C53887">
          <w:rPr>
            <w:rStyle w:val="Hyperlink"/>
            <w:rFonts w:ascii="IOI Light" w:hAnsi="IOI Light" w:cs="Tahoma"/>
            <w:b/>
            <w:bCs/>
            <w:lang w:val="de-DE"/>
          </w:rPr>
          <w:t>NI Science Festival</w:t>
        </w:r>
      </w:hyperlink>
      <w:r w:rsidR="00075C92" w:rsidRPr="00C53887">
        <w:rPr>
          <w:rFonts w:ascii="IOI Light" w:hAnsi="IOI Light" w:cs="Tahoma"/>
          <w:lang w:val="de-DE"/>
        </w:rPr>
        <w:t xml:space="preserve"> </w:t>
      </w:r>
      <w:r w:rsidRPr="00C53887">
        <w:rPr>
          <w:rFonts w:ascii="IOI Light" w:hAnsi="IOI Light" w:cs="Tahoma"/>
          <w:lang w:val="de-DE"/>
        </w:rPr>
        <w:t xml:space="preserve">hat sich in nur zehn Jahren zu einem der führenden Wissenschaftsfestivals in Europa entwickelt. Das Jubiläum </w:t>
      </w:r>
      <w:r w:rsidR="006923A3" w:rsidRPr="00C53887">
        <w:rPr>
          <w:rFonts w:ascii="IOI Light" w:hAnsi="IOI Light" w:cs="Tahoma"/>
          <w:lang w:val="de-DE"/>
        </w:rPr>
        <w:t>wird standesgemäß</w:t>
      </w:r>
      <w:r w:rsidR="005B6DC3" w:rsidRPr="00C53887">
        <w:rPr>
          <w:rFonts w:ascii="IOI Light" w:hAnsi="IOI Light" w:cs="Tahoma"/>
          <w:lang w:val="de-DE"/>
        </w:rPr>
        <w:t xml:space="preserve"> begangen mit </w:t>
      </w:r>
      <w:r w:rsidR="006923A3" w:rsidRPr="00C53887">
        <w:rPr>
          <w:rFonts w:ascii="IOI Light" w:hAnsi="IOI Light" w:cs="Tahoma"/>
          <w:lang w:val="de-DE"/>
        </w:rPr>
        <w:t>über 150 Veranstaltungen an mehr als 90 Orten</w:t>
      </w:r>
      <w:r w:rsidR="00B60543" w:rsidRPr="00C53887">
        <w:rPr>
          <w:rFonts w:ascii="IOI Light" w:hAnsi="IOI Light" w:cs="Tahoma"/>
          <w:lang w:val="de-DE"/>
        </w:rPr>
        <w:t xml:space="preserve">, </w:t>
      </w:r>
      <w:r w:rsidR="00F73A63" w:rsidRPr="00C53887">
        <w:rPr>
          <w:rFonts w:ascii="IOI Light" w:hAnsi="IOI Light" w:cs="Tahoma"/>
          <w:lang w:val="de-DE"/>
        </w:rPr>
        <w:t xml:space="preserve">vom </w:t>
      </w:r>
      <w:r w:rsidR="006923A3" w:rsidRPr="00C53887">
        <w:rPr>
          <w:rFonts w:ascii="IOI Light" w:hAnsi="IOI Light" w:cs="Tahoma"/>
          <w:lang w:val="de-DE"/>
        </w:rPr>
        <w:t xml:space="preserve">12.-23. Februar </w:t>
      </w:r>
      <w:r w:rsidR="00BA01C1" w:rsidRPr="00C53887">
        <w:rPr>
          <w:rFonts w:ascii="IOI Light" w:hAnsi="IOI Light" w:cs="Tahoma"/>
          <w:lang w:val="de-DE"/>
        </w:rPr>
        <w:t xml:space="preserve">präsentieren </w:t>
      </w:r>
      <w:r w:rsidR="00EE7142" w:rsidRPr="00C53887">
        <w:rPr>
          <w:rFonts w:ascii="IOI Light" w:hAnsi="IOI Light" w:cs="Tahoma"/>
          <w:lang w:val="de-DE"/>
        </w:rPr>
        <w:t xml:space="preserve">die Veranstalter </w:t>
      </w:r>
      <w:r w:rsidR="006923A3" w:rsidRPr="00C53887">
        <w:rPr>
          <w:rFonts w:ascii="IOI Light" w:hAnsi="IOI Light" w:cs="Tahoma"/>
          <w:lang w:val="de-DE"/>
        </w:rPr>
        <w:t xml:space="preserve">Redner von Weltrang und ein vielfältiges </w:t>
      </w:r>
      <w:r w:rsidR="00EE7142" w:rsidRPr="00C53887">
        <w:rPr>
          <w:rFonts w:ascii="IOI Light" w:hAnsi="IOI Light" w:cs="Tahoma"/>
          <w:lang w:val="de-DE"/>
        </w:rPr>
        <w:t>P</w:t>
      </w:r>
      <w:r w:rsidR="006923A3" w:rsidRPr="00C53887">
        <w:rPr>
          <w:rFonts w:ascii="IOI Light" w:hAnsi="IOI Light" w:cs="Tahoma"/>
          <w:lang w:val="de-DE"/>
        </w:rPr>
        <w:t>rogramm</w:t>
      </w:r>
      <w:r w:rsidR="00F62774" w:rsidRPr="00C53887">
        <w:rPr>
          <w:rFonts w:ascii="IOI Light" w:hAnsi="IOI Light" w:cs="Tahoma"/>
          <w:lang w:val="de-DE"/>
        </w:rPr>
        <w:t xml:space="preserve"> rund um </w:t>
      </w:r>
      <w:r w:rsidR="00075C92" w:rsidRPr="00C53887">
        <w:rPr>
          <w:rFonts w:ascii="IOI Light" w:hAnsi="IOI Light" w:cs="Tahoma"/>
          <w:lang w:val="de-DE"/>
        </w:rPr>
        <w:t>die Wunder der Wissenschaft, Technologie, Technik und Mathematik.</w:t>
      </w:r>
      <w:r w:rsidR="0016192E" w:rsidRPr="00C53887">
        <w:rPr>
          <w:rFonts w:ascii="IOI Light" w:hAnsi="IOI Light" w:cs="Tahoma"/>
          <w:lang w:val="de-DE"/>
        </w:rPr>
        <w:t xml:space="preserve"> </w:t>
      </w:r>
      <w:r w:rsidR="00075C92" w:rsidRPr="00C53887">
        <w:rPr>
          <w:rFonts w:ascii="IOI Light" w:hAnsi="IOI Light" w:cs="Tahoma"/>
          <w:lang w:val="de-DE"/>
        </w:rPr>
        <w:t xml:space="preserve">Tagsüber bietet das Festival eine Reihe von Workshops, Führungen, Vorträgen und interaktiven Aktivitäten für Menschen aller Altersgruppen. Abends bietet es eine vielseitige Mischung aus Erlebnisveranstaltungen für Erwachsene, darunter wissenschaftliche Debatten, Vorträge, Theater, Comedy, Musik und Film. </w:t>
      </w:r>
    </w:p>
    <w:p w14:paraId="6C739950" w14:textId="77777777" w:rsidR="00075C92" w:rsidRPr="00C53887" w:rsidRDefault="00075C92" w:rsidP="00075C92">
      <w:pPr>
        <w:pStyle w:val="paragraph"/>
        <w:spacing w:after="0"/>
        <w:textAlignment w:val="baseline"/>
        <w:rPr>
          <w:rFonts w:ascii="IOI Light" w:hAnsi="IOI Light" w:cs="Tahoma"/>
          <w:lang w:val="de-DE"/>
        </w:rPr>
      </w:pPr>
      <w:r w:rsidRPr="00C53887">
        <w:rPr>
          <w:rFonts w:ascii="IOI Light" w:hAnsi="IOI Light" w:cs="Tahoma"/>
          <w:lang w:val="de-DE"/>
        </w:rPr>
        <w:t xml:space="preserve">Im Laufe der Jahre waren auf dem Festival bereits einige der größten Namen der Wissenschaft zu Gast, darunter Brian Cox und Alice Roberts. In diesem Jahr wird der führende Umweltschützer Chris Packham über die Herausforderung des Klimawandels sprechen und darüber, was junge Menschen tun können. Und der BAFTA-prämierte Naturforscher Steve Backshall wird einen Blick auf die Welt unter den Wellen werfen. </w:t>
      </w:r>
    </w:p>
    <w:p w14:paraId="1ECDBED2" w14:textId="5E3D5B60" w:rsidR="007F173B" w:rsidRPr="00C53887" w:rsidRDefault="00075C92" w:rsidP="006154D7">
      <w:pPr>
        <w:pStyle w:val="paragraph"/>
        <w:spacing w:after="0"/>
        <w:textAlignment w:val="baseline"/>
        <w:rPr>
          <w:rFonts w:ascii="IOI Light" w:hAnsi="IOI Light" w:cs="Tahoma"/>
          <w:lang w:val="de-DE"/>
        </w:rPr>
      </w:pPr>
      <w:r w:rsidRPr="00C53887">
        <w:rPr>
          <w:rFonts w:ascii="IOI Light" w:hAnsi="IOI Light" w:cs="Tahoma"/>
          <w:lang w:val="de-DE"/>
        </w:rPr>
        <w:t xml:space="preserve">Kinder werden begeistert sein von How to Survive in Space mit Dr. Dan und Dr. Raph und Fans von Indiana Jones werden Raiders of the Lost Ark mit der Archäologie-Demonstration genießen. In der Roadshow </w:t>
      </w:r>
      <w:r w:rsidR="006154D7" w:rsidRPr="00C53887">
        <w:rPr>
          <w:rFonts w:ascii="IOI Light" w:hAnsi="IOI Light" w:cs="Tahoma"/>
          <w:lang w:val="de-DE"/>
        </w:rPr>
        <w:t>„</w:t>
      </w:r>
      <w:r w:rsidRPr="00C53887">
        <w:rPr>
          <w:rFonts w:ascii="IOI Light" w:hAnsi="IOI Light" w:cs="Tahoma"/>
          <w:lang w:val="de-DE"/>
        </w:rPr>
        <w:t>Chemie und die Kelten</w:t>
      </w:r>
      <w:r w:rsidR="006154D7" w:rsidRPr="00C53887">
        <w:rPr>
          <w:rFonts w:ascii="IOI Light" w:hAnsi="IOI Light" w:cs="Tahoma"/>
          <w:lang w:val="de-DE"/>
        </w:rPr>
        <w:t>“</w:t>
      </w:r>
      <w:r w:rsidRPr="00C53887">
        <w:rPr>
          <w:rFonts w:ascii="IOI Light" w:hAnsi="IOI Light" w:cs="Tahoma"/>
          <w:lang w:val="de-DE"/>
        </w:rPr>
        <w:t xml:space="preserve"> trifft alte Geschichte auf die Wunder der Wissenschaft, während die Roadshow </w:t>
      </w:r>
      <w:r w:rsidR="006154D7" w:rsidRPr="00C53887">
        <w:rPr>
          <w:rFonts w:ascii="IOI Light" w:hAnsi="IOI Light" w:cs="Tahoma"/>
          <w:lang w:val="de-DE"/>
        </w:rPr>
        <w:t>„</w:t>
      </w:r>
      <w:r w:rsidRPr="00C53887">
        <w:rPr>
          <w:rFonts w:ascii="IOI Light" w:hAnsi="IOI Light" w:cs="Tahoma"/>
          <w:lang w:val="de-DE"/>
        </w:rPr>
        <w:t xml:space="preserve">Winzige Wunder“ Kindern in ganz </w:t>
      </w:r>
      <w:hyperlink r:id="rId10" w:history="1">
        <w:r w:rsidRPr="00803C38">
          <w:rPr>
            <w:rStyle w:val="Hyperlink"/>
            <w:rFonts w:ascii="IOI Light" w:hAnsi="IOI Light" w:cs="Tahoma"/>
            <w:b/>
            <w:bCs/>
            <w:lang w:val="de-DE"/>
          </w:rPr>
          <w:t>Nordirland</w:t>
        </w:r>
      </w:hyperlink>
      <w:r w:rsidRPr="00C53887">
        <w:rPr>
          <w:rFonts w:ascii="IOI Light" w:hAnsi="IOI Light" w:cs="Tahoma"/>
          <w:lang w:val="de-DE"/>
        </w:rPr>
        <w:t xml:space="preserve"> die Möglichkeit gibt, natürliche Kuriositäten unter dem Mikroskop zu untersuchen.</w:t>
      </w:r>
    </w:p>
    <w:p w14:paraId="1A7E0153" w14:textId="77777777" w:rsidR="005359C3" w:rsidRPr="00C53887" w:rsidRDefault="005359C3" w:rsidP="005359C3">
      <w:pPr>
        <w:pStyle w:val="paragraph"/>
        <w:spacing w:after="0"/>
        <w:textAlignment w:val="baseline"/>
        <w:rPr>
          <w:rFonts w:ascii="IOI Light" w:hAnsi="IOI Light" w:cs="Tahoma"/>
          <w:lang w:val="de-DE"/>
        </w:rPr>
      </w:pPr>
      <w:r w:rsidRPr="00C53887">
        <w:rPr>
          <w:rFonts w:ascii="IOI Light" w:hAnsi="IOI Light" w:cs="Tahoma"/>
          <w:lang w:val="de-DE"/>
        </w:rPr>
        <w:lastRenderedPageBreak/>
        <w:t xml:space="preserve">Robo Bingo, eine Show nur für Erwachsene, beinhaltet Roboter, Comedy und alternatives Bingo. Die Macht des Geschichtenerzählens wird in einem inspirierenden Gespräch unter der Leitung von Kwame Daniels mit Hannah Peel, Oliver Jeffers, Sir Tim Smit und Martin Green untersucht.  </w:t>
      </w:r>
    </w:p>
    <w:p w14:paraId="611FCA16" w14:textId="7B15A720" w:rsidR="007F173B" w:rsidRPr="00C53887" w:rsidRDefault="005359C3" w:rsidP="005359C3">
      <w:pPr>
        <w:pStyle w:val="paragraph"/>
        <w:spacing w:before="0" w:beforeAutospacing="0" w:after="0" w:afterAutospacing="0"/>
        <w:textAlignment w:val="baseline"/>
        <w:rPr>
          <w:rFonts w:ascii="IOI Light" w:hAnsi="IOI Light" w:cs="Tahoma"/>
          <w:lang w:val="de-DE"/>
        </w:rPr>
      </w:pPr>
      <w:r w:rsidRPr="00C53887">
        <w:rPr>
          <w:rFonts w:ascii="IOI Light" w:hAnsi="IOI Light" w:cs="Tahoma"/>
          <w:lang w:val="de-DE"/>
        </w:rPr>
        <w:t>Ein Besuch des NI Science Festival bietet nicht nur die Möglichkeit, die Wunder der Wissenschaft zu erkunden und mit führenden Experten ins Gespräch zu kommen, sondern auch die Gelegenheit, die lebendige Kulturszene Nordirlands mit ihren zahlreichen erstklassigen Museen, Kunstgalerien, Kulturerbestätten und Aufführungsorten zu erleben.</w:t>
      </w:r>
    </w:p>
    <w:p w14:paraId="48CD4374" w14:textId="77777777" w:rsidR="007F173B" w:rsidRPr="00C53887" w:rsidRDefault="007F173B" w:rsidP="008F1A1B">
      <w:pPr>
        <w:pStyle w:val="paragraph"/>
        <w:spacing w:before="0" w:beforeAutospacing="0" w:after="0" w:afterAutospacing="0"/>
        <w:textAlignment w:val="baseline"/>
        <w:rPr>
          <w:rFonts w:ascii="IOI Light" w:hAnsi="IOI Light" w:cs="Tahoma"/>
          <w:lang w:val="de-DE"/>
        </w:rPr>
      </w:pPr>
    </w:p>
    <w:p w14:paraId="7BC60C27" w14:textId="77777777" w:rsidR="0037404B" w:rsidRPr="00C53887" w:rsidRDefault="0037404B" w:rsidP="0037404B">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i/>
          <w:iCs/>
          <w:lang w:val="de-DE"/>
        </w:rPr>
        <w:t xml:space="preserve">Wenn Sie mehr über Irland erfahren möchten, hören Sie doch einfach mal rein in die </w:t>
      </w:r>
      <w:hyperlink r:id="rId11"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5F12068F" w14:textId="77777777" w:rsidR="0037404B" w:rsidRPr="00C53887" w:rsidRDefault="0037404B" w:rsidP="008F1A1B">
      <w:pPr>
        <w:pStyle w:val="paragraph"/>
        <w:spacing w:before="0" w:beforeAutospacing="0" w:after="0" w:afterAutospacing="0"/>
        <w:textAlignment w:val="baseline"/>
        <w:rPr>
          <w:rFonts w:ascii="IOI Light" w:hAnsi="IOI Light" w:cs="Segoe UI"/>
          <w:sz w:val="18"/>
          <w:szCs w:val="18"/>
          <w:lang w:val="de-DE"/>
        </w:rPr>
      </w:pPr>
    </w:p>
    <w:p w14:paraId="31DD306D" w14:textId="0624D2E1" w:rsidR="00A56609" w:rsidRPr="00C53887" w:rsidRDefault="0058521F" w:rsidP="00A56609">
      <w:pPr>
        <w:jc w:val="right"/>
        <w:rPr>
          <w:rFonts w:ascii="IOI Light" w:hAnsi="IOI Light" w:cs="Tahoma"/>
          <w:b/>
          <w:bCs/>
          <w:sz w:val="24"/>
          <w:szCs w:val="24"/>
          <w:lang w:val="de-DE"/>
        </w:rPr>
      </w:pPr>
      <w:r w:rsidRPr="00C53887">
        <w:rPr>
          <w:rFonts w:ascii="IOI Light" w:hAnsi="IOI Light" w:cs="Tahoma"/>
          <w:b/>
          <w:bCs/>
          <w:sz w:val="24"/>
          <w:szCs w:val="24"/>
          <w:lang w:val="de-DE"/>
        </w:rPr>
        <w:t>2250</w:t>
      </w:r>
      <w:r w:rsidR="00A56609" w:rsidRPr="00C53887">
        <w:rPr>
          <w:rFonts w:ascii="IOI Light" w:hAnsi="IOI Light" w:cs="Tahoma"/>
          <w:b/>
          <w:bCs/>
          <w:sz w:val="24"/>
          <w:szCs w:val="24"/>
          <w:lang w:val="de-DE"/>
        </w:rPr>
        <w:t xml:space="preserve"> Zeichen</w:t>
      </w:r>
    </w:p>
    <w:p w14:paraId="165B0482" w14:textId="003E06EE" w:rsidR="0037404B" w:rsidRPr="00C53887" w:rsidRDefault="0037404B" w:rsidP="0037404B">
      <w:pPr>
        <w:rPr>
          <w:rFonts w:ascii="IOI Light" w:hAnsi="IOI Light" w:cs="Tahoma"/>
          <w:b/>
          <w:bCs/>
          <w:lang w:val="de-DE"/>
        </w:rPr>
      </w:pPr>
      <w:r w:rsidRPr="00C53887">
        <w:rPr>
          <w:rFonts w:ascii="IOI Light" w:hAnsi="IOI Light" w:cs="Tahoma"/>
          <w:b/>
          <w:bCs/>
          <w:lang w:val="de-DE"/>
        </w:rPr>
        <w:t>Links:</w:t>
      </w:r>
    </w:p>
    <w:p w14:paraId="4F61A083" w14:textId="3EBC8646" w:rsidR="00CA0AE7" w:rsidRPr="00C53887" w:rsidRDefault="00F31FEE" w:rsidP="00CA0AE7">
      <w:pPr>
        <w:rPr>
          <w:rStyle w:val="Hyperlink"/>
          <w:rFonts w:ascii="IOI Light" w:hAnsi="IOI Light" w:cs="Tahoma"/>
          <w:lang w:val="de-DE"/>
        </w:rPr>
      </w:pPr>
      <w:r w:rsidRPr="00C53887">
        <w:rPr>
          <w:rFonts w:ascii="IOI Light" w:hAnsi="IOI Light" w:cs="Tahoma"/>
          <w:lang w:val="de-DE"/>
        </w:rPr>
        <w:fldChar w:fldCharType="begin"/>
      </w:r>
      <w:r w:rsidRPr="00C53887">
        <w:rPr>
          <w:rFonts w:ascii="IOI Light" w:hAnsi="IOI Light" w:cs="Tahoma"/>
          <w:lang w:val="de-DE"/>
        </w:rPr>
        <w:instrText>HYPERLINK "https://nisciencefestival.com/"</w:instrText>
      </w:r>
      <w:r w:rsidRPr="00C53887">
        <w:rPr>
          <w:rFonts w:ascii="IOI Light" w:hAnsi="IOI Light" w:cs="Tahoma"/>
          <w:lang w:val="de-DE"/>
        </w:rPr>
      </w:r>
      <w:r w:rsidRPr="00C53887">
        <w:rPr>
          <w:rFonts w:ascii="IOI Light" w:hAnsi="IOI Light" w:cs="Tahoma"/>
          <w:lang w:val="de-DE"/>
        </w:rPr>
        <w:fldChar w:fldCharType="separate"/>
      </w:r>
      <w:r w:rsidR="00075C92" w:rsidRPr="00C53887">
        <w:rPr>
          <w:rStyle w:val="Hyperlink"/>
          <w:rFonts w:ascii="IOI Light" w:hAnsi="IOI Light" w:cs="Tahoma"/>
          <w:lang w:val="de-DE"/>
        </w:rPr>
        <w:t>https://nisciencefestival.com/</w:t>
      </w:r>
    </w:p>
    <w:p w14:paraId="55DC79CF" w14:textId="58DFF4CD" w:rsidR="00957C1D" w:rsidRPr="00C53887" w:rsidRDefault="00F31FEE" w:rsidP="00CA0AE7">
      <w:pPr>
        <w:rPr>
          <w:rFonts w:ascii="IOI Light" w:hAnsi="IOI Light" w:cs="Tahoma"/>
          <w:lang w:val="de-DE"/>
        </w:rPr>
      </w:pPr>
      <w:r w:rsidRPr="00C53887">
        <w:rPr>
          <w:rFonts w:ascii="IOI Light" w:hAnsi="IOI Light" w:cs="Tahoma"/>
          <w:lang w:val="de-DE"/>
        </w:rPr>
        <w:fldChar w:fldCharType="end"/>
      </w:r>
      <w:hyperlink r:id="rId12" w:history="1">
        <w:r w:rsidR="00957C1D" w:rsidRPr="00C53887">
          <w:rPr>
            <w:rStyle w:val="Hyperlink"/>
            <w:rFonts w:ascii="IOI Light" w:hAnsi="IOI Light" w:cs="Tahoma"/>
            <w:lang w:val="de-DE"/>
          </w:rPr>
          <w:t>https://www.ireland.com/de-de/destinations/experiences/northern-ireland/</w:t>
        </w:r>
      </w:hyperlink>
    </w:p>
    <w:p w14:paraId="6288824B" w14:textId="77777777" w:rsidR="00EF100F" w:rsidRPr="00C53887" w:rsidRDefault="00EF100F" w:rsidP="00CA0AE7">
      <w:pPr>
        <w:rPr>
          <w:rFonts w:ascii="IOI Light" w:hAnsi="IOI Light" w:cs="Tahoma"/>
          <w:sz w:val="24"/>
          <w:szCs w:val="24"/>
          <w:lang w:val="de-DE"/>
        </w:rPr>
      </w:pPr>
    </w:p>
    <w:p w14:paraId="292E1D3C" w14:textId="4AEEC897" w:rsidR="00CA0AE7" w:rsidRPr="00C53887" w:rsidRDefault="00CA0AE7" w:rsidP="00CA0AE7">
      <w:pPr>
        <w:rPr>
          <w:rFonts w:ascii="IOI Light" w:hAnsi="IOI Light" w:cs="Tahoma"/>
          <w:b/>
          <w:bCs/>
          <w:sz w:val="24"/>
          <w:szCs w:val="24"/>
          <w:lang w:val="de-DE"/>
        </w:rPr>
      </w:pPr>
    </w:p>
    <w:p w14:paraId="5DDEBC90" w14:textId="76D6C93F" w:rsidR="00BC7641" w:rsidRPr="00C53887" w:rsidRDefault="00663C47" w:rsidP="00BC7641">
      <w:pPr>
        <w:rPr>
          <w:rFonts w:ascii="IOI Light" w:hAnsi="IOI Light" w:cs="Tahoma"/>
          <w:b/>
          <w:bCs/>
          <w:sz w:val="24"/>
          <w:szCs w:val="24"/>
          <w:lang w:val="de-DE"/>
        </w:rPr>
      </w:pPr>
      <w:r w:rsidRPr="00C53887">
        <w:rPr>
          <w:rFonts w:ascii="IOI Light" w:hAnsi="IOI Light" w:cs="Tahoma"/>
          <w:b/>
          <w:bCs/>
          <w:sz w:val="24"/>
          <w:szCs w:val="24"/>
          <w:lang w:val="de-DE"/>
        </w:rPr>
        <w:t>Dublin Film Festival</w:t>
      </w:r>
      <w:r w:rsidR="004F4740" w:rsidRPr="00C53887">
        <w:rPr>
          <w:rFonts w:ascii="IOI Light" w:hAnsi="IOI Light" w:cs="Tahoma"/>
          <w:b/>
          <w:bCs/>
          <w:sz w:val="24"/>
          <w:szCs w:val="24"/>
          <w:lang w:val="de-DE"/>
        </w:rPr>
        <w:t xml:space="preserve"> rollt den roten Teppich aus</w:t>
      </w:r>
    </w:p>
    <w:p w14:paraId="384D0C71" w14:textId="4F61327A" w:rsidR="00B55FD3" w:rsidRPr="00C53887" w:rsidRDefault="00542E80" w:rsidP="005B1341">
      <w:pPr>
        <w:pStyle w:val="paragraph"/>
        <w:spacing w:before="0" w:beforeAutospacing="0" w:after="0" w:afterAutospacing="0"/>
        <w:textAlignment w:val="baseline"/>
        <w:rPr>
          <w:rFonts w:ascii="IOI Light" w:hAnsi="IOI Light" w:cs="Tahoma"/>
          <w:lang w:val="de-DE"/>
        </w:rPr>
      </w:pPr>
      <w:r w:rsidRPr="00C53887">
        <w:rPr>
          <w:rFonts w:ascii="IOI Light" w:hAnsi="IOI Light" w:cs="Tahoma"/>
          <w:lang w:val="de-DE"/>
        </w:rPr>
        <w:t xml:space="preserve">Vom 20. Februar bis 2. März 2025 </w:t>
      </w:r>
      <w:r w:rsidR="00852FB4" w:rsidRPr="00C53887">
        <w:rPr>
          <w:rFonts w:ascii="IOI Light" w:hAnsi="IOI Light" w:cs="Tahoma"/>
          <w:lang w:val="de-DE"/>
        </w:rPr>
        <w:t xml:space="preserve">herrscht in </w:t>
      </w:r>
      <w:hyperlink r:id="rId13" w:history="1">
        <w:r w:rsidR="00852FB4" w:rsidRPr="00D11292">
          <w:rPr>
            <w:rStyle w:val="Hyperlink"/>
            <w:rFonts w:ascii="IOI Light" w:hAnsi="IOI Light" w:cs="Tahoma"/>
            <w:b/>
            <w:bCs/>
            <w:lang w:val="de-DE"/>
          </w:rPr>
          <w:t>Dublin</w:t>
        </w:r>
      </w:hyperlink>
      <w:r w:rsidR="00852FB4" w:rsidRPr="00C53887">
        <w:rPr>
          <w:rFonts w:ascii="IOI Light" w:hAnsi="IOI Light" w:cs="Tahoma"/>
          <w:lang w:val="de-DE"/>
        </w:rPr>
        <w:t xml:space="preserve"> wieder ganz großes Kino. Das preisgekrönte </w:t>
      </w:r>
      <w:hyperlink r:id="rId14" w:history="1">
        <w:r w:rsidR="00852FB4" w:rsidRPr="00C53887">
          <w:rPr>
            <w:rStyle w:val="Hyperlink"/>
            <w:rFonts w:ascii="IOI Light" w:hAnsi="IOI Light" w:cs="Tahoma"/>
            <w:b/>
            <w:bCs/>
            <w:lang w:val="de-DE"/>
          </w:rPr>
          <w:t>Dublin International Film Festival</w:t>
        </w:r>
      </w:hyperlink>
      <w:r w:rsidR="00852FB4" w:rsidRPr="00C53887">
        <w:rPr>
          <w:rFonts w:ascii="IOI Light" w:hAnsi="IOI Light" w:cs="Tahoma"/>
          <w:lang w:val="de-DE"/>
        </w:rPr>
        <w:t xml:space="preserve"> </w:t>
      </w:r>
      <w:r w:rsidR="00F520E6" w:rsidRPr="00C53887">
        <w:rPr>
          <w:rFonts w:ascii="IOI Light" w:hAnsi="IOI Light" w:cs="Tahoma"/>
          <w:lang w:val="de-DE"/>
        </w:rPr>
        <w:t xml:space="preserve">ist Irlands wichtigstes Filmfestival und gilt als eines der besten in Europa. Die Stadt der zahlreichen Geschichten </w:t>
      </w:r>
      <w:r w:rsidR="005B1341" w:rsidRPr="00C53887">
        <w:rPr>
          <w:rFonts w:ascii="IOI Light" w:hAnsi="IOI Light" w:cs="Tahoma"/>
          <w:lang w:val="de-DE"/>
        </w:rPr>
        <w:t xml:space="preserve">feiert in diesen Tagen die filmische Exzellenz, gezeigt werden </w:t>
      </w:r>
      <w:r w:rsidR="00B55FD3" w:rsidRPr="00C53887">
        <w:rPr>
          <w:rFonts w:ascii="IOI Light" w:hAnsi="IOI Light" w:cs="Tahoma"/>
          <w:lang w:val="de-DE"/>
        </w:rPr>
        <w:t>über 100 irische und internationale Spiel-, Dokumentar- und Kurzfilme, darunter mehrere irische Erstaufführungen und einmalige Vorführungen, die rund 20</w:t>
      </w:r>
      <w:r w:rsidR="005946EC" w:rsidRPr="00C53887">
        <w:rPr>
          <w:rFonts w:ascii="IOI Light" w:hAnsi="IOI Light" w:cs="Tahoma"/>
          <w:lang w:val="de-DE"/>
        </w:rPr>
        <w:t>.</w:t>
      </w:r>
      <w:r w:rsidR="00B55FD3" w:rsidRPr="00C53887">
        <w:rPr>
          <w:rFonts w:ascii="IOI Light" w:hAnsi="IOI Light" w:cs="Tahoma"/>
          <w:lang w:val="de-DE"/>
        </w:rPr>
        <w:t xml:space="preserve">000 Zuschauer anlocken. Die breite Palette an Inhalten, die sowohl hochkarätige als auch Arthouse-Filme von etablierten und neuen Filmemachern umfasst, macht das Festival zu einem Muss für alle Filmliebhaber. </w:t>
      </w:r>
    </w:p>
    <w:p w14:paraId="7EE325A3" w14:textId="502A849B" w:rsidR="00B55FD3" w:rsidRPr="00C53887" w:rsidRDefault="00B55FD3" w:rsidP="00B55FD3">
      <w:pPr>
        <w:pStyle w:val="paragraph"/>
        <w:spacing w:after="0"/>
        <w:textAlignment w:val="baseline"/>
        <w:rPr>
          <w:rFonts w:ascii="IOI Light" w:hAnsi="IOI Light" w:cs="Tahoma"/>
          <w:lang w:val="de-DE"/>
        </w:rPr>
      </w:pPr>
      <w:r w:rsidRPr="00C53887">
        <w:rPr>
          <w:rFonts w:ascii="IOI Light" w:hAnsi="IOI Light" w:cs="Tahoma"/>
          <w:lang w:val="de-DE"/>
        </w:rPr>
        <w:t xml:space="preserve">Neben den Filmvorführungen bietet das </w:t>
      </w:r>
      <w:hyperlink r:id="rId15" w:history="1">
        <w:r w:rsidRPr="00C53887">
          <w:rPr>
            <w:rStyle w:val="Hyperlink"/>
            <w:rFonts w:ascii="IOI Light" w:hAnsi="IOI Light" w:cs="Tahoma"/>
            <w:b/>
            <w:bCs/>
            <w:lang w:val="de-DE"/>
          </w:rPr>
          <w:t>Festival</w:t>
        </w:r>
      </w:hyperlink>
      <w:r w:rsidRPr="00C53887">
        <w:rPr>
          <w:rFonts w:ascii="IOI Light" w:hAnsi="IOI Light" w:cs="Tahoma"/>
          <w:lang w:val="de-DE"/>
        </w:rPr>
        <w:t xml:space="preserve"> auch Fragestunden, Podiumsdiskussionen und öffentliche Interviews mit Filmemachern an, so dass </w:t>
      </w:r>
      <w:r w:rsidR="007B581B" w:rsidRPr="00C53887">
        <w:rPr>
          <w:rFonts w:ascii="IOI Light" w:hAnsi="IOI Light" w:cs="Tahoma"/>
          <w:lang w:val="de-DE"/>
        </w:rPr>
        <w:t>Cineasten</w:t>
      </w:r>
      <w:r w:rsidRPr="00C53887">
        <w:rPr>
          <w:rFonts w:ascii="IOI Light" w:hAnsi="IOI Light" w:cs="Tahoma"/>
          <w:lang w:val="de-DE"/>
        </w:rPr>
        <w:t xml:space="preserve"> die Möglichkeit haben, von einigen der wichtigsten Persönlichkeiten der Branche zu hören und mit ihnen zu sprechen. Führende Persönlichkeiten aus allen Bereichen des Filmschaffens, darunter Autoren, Regisseure, Komponisten, Produzenten und Casting-Agenten, werden eingeladen, Meisterklassen abzuhalten, um junge Filmemacher zu unterstützen. </w:t>
      </w:r>
    </w:p>
    <w:p w14:paraId="064BD526" w14:textId="77777777" w:rsidR="00844EBA" w:rsidRPr="00C53887" w:rsidRDefault="00844EBA" w:rsidP="00844EBA">
      <w:pPr>
        <w:pStyle w:val="paragraph"/>
        <w:spacing w:after="0"/>
        <w:textAlignment w:val="baseline"/>
        <w:rPr>
          <w:rFonts w:ascii="IOI Light" w:hAnsi="IOI Light" w:cs="Tahoma"/>
          <w:lang w:val="de-DE"/>
        </w:rPr>
      </w:pPr>
      <w:r w:rsidRPr="00C53887">
        <w:rPr>
          <w:rFonts w:ascii="IOI Light" w:hAnsi="IOI Light" w:cs="Tahoma"/>
          <w:lang w:val="de-DE"/>
        </w:rPr>
        <w:t xml:space="preserve">Im Rahmen des Dublin International Film Festival findet auch eine prestigeträchtige Preisverleihung statt, bei der herausragende Leistungen in den Bereichen Dokumentar-, Spiel- und Kurzfilme gewürdigt werden, sowie die Dublin Film Critics' Circle Awards und der Publikumspreis, bei dem die Festivalbesucher für ihre Lieblingsfilme und -kurzfilme stimmen können. </w:t>
      </w:r>
    </w:p>
    <w:p w14:paraId="263CD50B" w14:textId="77777777" w:rsidR="00844EBA" w:rsidRPr="00C53887" w:rsidRDefault="00844EBA" w:rsidP="00844EBA">
      <w:pPr>
        <w:pStyle w:val="paragraph"/>
        <w:spacing w:after="0"/>
        <w:textAlignment w:val="baseline"/>
        <w:rPr>
          <w:rFonts w:ascii="IOI Light" w:hAnsi="IOI Light" w:cs="Tahoma"/>
          <w:lang w:val="de-DE"/>
        </w:rPr>
      </w:pPr>
      <w:r w:rsidRPr="00C53887">
        <w:rPr>
          <w:rFonts w:ascii="IOI Light" w:hAnsi="IOI Light" w:cs="Tahoma"/>
          <w:lang w:val="de-DE"/>
        </w:rPr>
        <w:t xml:space="preserve">Die höchste Auszeichnung des Festivals ist der Volta-Preis, benannt nach Irlands erstem engagierten Kino. Er wird an Personen verliehen, die einen herausragenden Beitrag zur Welt des Films geleistet haben. Die Preisträger des Jahres 2024 waren </w:t>
      </w:r>
      <w:r w:rsidRPr="00C53887">
        <w:rPr>
          <w:rFonts w:ascii="IOI Light" w:hAnsi="IOI Light" w:cs="Tahoma"/>
          <w:lang w:val="de-DE"/>
        </w:rPr>
        <w:lastRenderedPageBreak/>
        <w:t xml:space="preserve">Steve McQueen und Isabelle Huppert. Zu den bisherigen Preisträgern gehören Al Pacino, Julie Andrews, Ennio Morricone, Daniel Day-Lewis, Claudia Cardinale, Martin Sheen, Kristin Scott Thomas, Brendan Gleeson, Terry Gilliam, Angela Lansbury und Adam McKay. </w:t>
      </w:r>
    </w:p>
    <w:p w14:paraId="6B27CF34" w14:textId="06C5D05B" w:rsidR="00B55FD3" w:rsidRPr="00C53887" w:rsidRDefault="00844EBA" w:rsidP="00844EBA">
      <w:pPr>
        <w:pStyle w:val="paragraph"/>
        <w:spacing w:after="0"/>
        <w:textAlignment w:val="baseline"/>
        <w:rPr>
          <w:rFonts w:ascii="IOI Light" w:hAnsi="IOI Light" w:cs="Tahoma"/>
          <w:lang w:val="de-DE"/>
        </w:rPr>
      </w:pPr>
      <w:r w:rsidRPr="00C53887">
        <w:rPr>
          <w:rFonts w:ascii="IOI Light" w:hAnsi="IOI Light" w:cs="Tahoma"/>
          <w:lang w:val="de-DE"/>
        </w:rPr>
        <w:t>In Anspielung auf die uralte irische Tradition des Geschichtenerzählens arbeitet das Festival auch mit Seanchoíche zusammen, einer Plattform für das Geschichtenerzählen, die Autoren, Regisseuren und Filmemachern die Möglichkeit gibt, ihre Geschichten vorzutragen, die von einem Seanchaí (einem traditionellen irischen Geschichtenerzähler) gelesen werden.</w:t>
      </w:r>
    </w:p>
    <w:p w14:paraId="26076C0D" w14:textId="77777777" w:rsidR="00303FB8" w:rsidRPr="00C53887" w:rsidRDefault="00303FB8" w:rsidP="00303FB8">
      <w:pPr>
        <w:pStyle w:val="paragraph"/>
        <w:spacing w:after="0"/>
        <w:textAlignment w:val="baseline"/>
        <w:rPr>
          <w:rFonts w:ascii="IOI Light" w:hAnsi="IOI Light" w:cs="Tahoma"/>
          <w:lang w:val="de-DE"/>
        </w:rPr>
      </w:pPr>
      <w:r w:rsidRPr="00C53887">
        <w:rPr>
          <w:rFonts w:ascii="IOI Light" w:hAnsi="IOI Light" w:cs="Tahoma"/>
          <w:lang w:val="de-DE"/>
        </w:rPr>
        <w:t xml:space="preserve">Als eingetragene Wohltätigkeitsorganisation mit der Aufgabe, den Zugang zum Film zu fördern, sorgt das Festival dafür, dass die Vorführungen in der gesamten Stadt Dublin und ihren Vororten an zugänglichen Orten stattfinden.  </w:t>
      </w:r>
    </w:p>
    <w:p w14:paraId="42E82D90" w14:textId="352CC6BE" w:rsidR="00663C47" w:rsidRPr="00C53887" w:rsidRDefault="00303FB8" w:rsidP="00542E80">
      <w:pPr>
        <w:pStyle w:val="paragraph"/>
        <w:spacing w:after="0"/>
        <w:textAlignment w:val="baseline"/>
        <w:rPr>
          <w:rFonts w:ascii="IOI Light" w:hAnsi="IOI Light" w:cs="Segoe UI"/>
          <w:sz w:val="18"/>
          <w:szCs w:val="18"/>
          <w:lang w:val="de-DE"/>
        </w:rPr>
      </w:pPr>
      <w:r w:rsidRPr="00C53887">
        <w:rPr>
          <w:rFonts w:ascii="IOI Light" w:hAnsi="IOI Light" w:cs="Tahoma"/>
          <w:lang w:val="de-DE"/>
        </w:rPr>
        <w:t xml:space="preserve">Das Dublin International Film Festival ist ein Weltklasse-Filmfestival und ein guter Grund, die Stadt im Frühjahr zu besuchen. Es bietet nicht nur die Möglichkeit, exklusive Filme zu sehen und mit Filmemachern zu sprechen, sondern auch die Gelegenheit, den Charme Dublins außerhalb der Hauptverkehrszeiten zu entdecken und die wichtigsten Sehenswürdigkeiten wie das </w:t>
      </w:r>
      <w:hyperlink r:id="rId16" w:history="1">
        <w:r w:rsidRPr="00017EED">
          <w:rPr>
            <w:rStyle w:val="Hyperlink"/>
            <w:rFonts w:ascii="IOI Light" w:hAnsi="IOI Light" w:cs="Tahoma"/>
            <w:b/>
            <w:bCs/>
            <w:lang w:val="de-DE"/>
          </w:rPr>
          <w:t>Book of Kells</w:t>
        </w:r>
      </w:hyperlink>
      <w:r w:rsidRPr="00C53887">
        <w:rPr>
          <w:rFonts w:ascii="IOI Light" w:hAnsi="IOI Light" w:cs="Tahoma"/>
          <w:lang w:val="de-DE"/>
        </w:rPr>
        <w:t xml:space="preserve"> im Trinity College und das </w:t>
      </w:r>
      <w:hyperlink r:id="rId17" w:history="1">
        <w:r w:rsidRPr="00544527">
          <w:rPr>
            <w:rStyle w:val="Hyperlink"/>
            <w:rFonts w:ascii="IOI Light" w:hAnsi="IOI Light" w:cs="Tahoma"/>
            <w:b/>
            <w:bCs/>
            <w:lang w:val="de-DE"/>
          </w:rPr>
          <w:t>Guinness Storehouse</w:t>
        </w:r>
      </w:hyperlink>
      <w:r w:rsidRPr="00C53887">
        <w:rPr>
          <w:rFonts w:ascii="IOI Light" w:hAnsi="IOI Light" w:cs="Tahoma"/>
          <w:lang w:val="de-DE"/>
        </w:rPr>
        <w:t xml:space="preserve"> zu besuchen, bevor die Menschenmassen einfallen.</w:t>
      </w:r>
      <w:r w:rsidR="00663C47" w:rsidRPr="00C53887">
        <w:rPr>
          <w:rStyle w:val="eop"/>
          <w:rFonts w:ascii="Cambria" w:hAnsi="Cambria" w:cs="Cambria"/>
          <w:sz w:val="22"/>
          <w:szCs w:val="22"/>
          <w:lang w:val="de-DE"/>
        </w:rPr>
        <w:t> </w:t>
      </w:r>
    </w:p>
    <w:p w14:paraId="2BA20B7C" w14:textId="77777777" w:rsidR="00663C47" w:rsidRPr="00C53887" w:rsidRDefault="00663C47" w:rsidP="00663C47">
      <w:pPr>
        <w:pStyle w:val="paragraph"/>
        <w:spacing w:before="0" w:beforeAutospacing="0" w:after="0" w:afterAutospacing="0"/>
        <w:textAlignment w:val="baseline"/>
        <w:rPr>
          <w:rFonts w:ascii="IOI Light" w:hAnsi="IOI Light" w:cs="Segoe UI"/>
          <w:sz w:val="18"/>
          <w:szCs w:val="18"/>
          <w:lang w:val="de-DE"/>
        </w:rPr>
      </w:pPr>
      <w:r w:rsidRPr="00C53887">
        <w:rPr>
          <w:rStyle w:val="eop"/>
          <w:rFonts w:ascii="Cambria" w:hAnsi="Cambria" w:cs="Cambria"/>
          <w:sz w:val="22"/>
          <w:szCs w:val="22"/>
          <w:lang w:val="de-DE"/>
        </w:rPr>
        <w:t> </w:t>
      </w:r>
      <w:r w:rsidRPr="00C53887">
        <w:rPr>
          <w:rStyle w:val="normaltextrun"/>
          <w:rFonts w:ascii="IOI Light" w:hAnsi="IOI Light" w:cs="Segoe UI"/>
          <w:i/>
          <w:iCs/>
          <w:lang w:val="de-DE"/>
        </w:rPr>
        <w:t xml:space="preserve">Wenn Sie mehr über Irland erfahren möchten, hören Sie doch einfach mal rein in die </w:t>
      </w:r>
      <w:hyperlink r:id="rId18"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029F5371" w14:textId="77777777" w:rsidR="00663C47" w:rsidRPr="00C53887" w:rsidRDefault="00663C47" w:rsidP="00663C47">
      <w:pPr>
        <w:pStyle w:val="paragraph"/>
        <w:spacing w:before="0" w:beforeAutospacing="0" w:after="0" w:afterAutospacing="0"/>
        <w:textAlignment w:val="baseline"/>
        <w:rPr>
          <w:rFonts w:ascii="IOI Light" w:hAnsi="IOI Light" w:cs="Segoe UI"/>
          <w:sz w:val="18"/>
          <w:szCs w:val="18"/>
          <w:lang w:val="de-DE"/>
        </w:rPr>
      </w:pPr>
    </w:p>
    <w:p w14:paraId="015BCDE8" w14:textId="739494D4" w:rsidR="004A3938" w:rsidRPr="00C53887" w:rsidRDefault="00D83D00" w:rsidP="004A3938">
      <w:pPr>
        <w:jc w:val="right"/>
        <w:rPr>
          <w:rFonts w:ascii="IOI Light" w:hAnsi="IOI Light" w:cs="Tahoma"/>
          <w:b/>
          <w:bCs/>
          <w:sz w:val="24"/>
          <w:szCs w:val="24"/>
          <w:lang w:val="de-DE"/>
        </w:rPr>
      </w:pPr>
      <w:r w:rsidRPr="00C53887">
        <w:rPr>
          <w:rFonts w:ascii="IOI Light" w:hAnsi="IOI Light" w:cs="Tahoma"/>
          <w:b/>
          <w:bCs/>
          <w:sz w:val="24"/>
          <w:szCs w:val="24"/>
          <w:lang w:val="de-DE"/>
        </w:rPr>
        <w:t>3193</w:t>
      </w:r>
      <w:r w:rsidR="004A3938" w:rsidRPr="00C53887">
        <w:rPr>
          <w:rFonts w:ascii="IOI Light" w:hAnsi="IOI Light" w:cs="Tahoma"/>
          <w:b/>
          <w:bCs/>
          <w:sz w:val="24"/>
          <w:szCs w:val="24"/>
          <w:lang w:val="de-DE"/>
        </w:rPr>
        <w:t xml:space="preserve"> Zeichen</w:t>
      </w:r>
    </w:p>
    <w:p w14:paraId="756767B3" w14:textId="77777777" w:rsidR="00663C47" w:rsidRPr="00C53887" w:rsidRDefault="00663C47" w:rsidP="00663C47">
      <w:pPr>
        <w:rPr>
          <w:rFonts w:ascii="IOI Light" w:hAnsi="IOI Light" w:cs="Tahoma"/>
          <w:b/>
          <w:bCs/>
          <w:lang w:val="de-DE"/>
        </w:rPr>
      </w:pPr>
      <w:r w:rsidRPr="00C53887">
        <w:rPr>
          <w:rFonts w:ascii="IOI Light" w:hAnsi="IOI Light" w:cs="Tahoma"/>
          <w:b/>
          <w:bCs/>
          <w:lang w:val="de-DE"/>
        </w:rPr>
        <w:t>Links:</w:t>
      </w:r>
    </w:p>
    <w:p w14:paraId="584920A3" w14:textId="77777777" w:rsidR="00D83D00" w:rsidRPr="00C53887" w:rsidRDefault="00000000" w:rsidP="00D83D00">
      <w:pPr>
        <w:rPr>
          <w:rFonts w:ascii="IOI Light" w:hAnsi="IOI Light" w:cs="Tahoma"/>
          <w:lang w:val="de-DE"/>
        </w:rPr>
      </w:pPr>
      <w:hyperlink r:id="rId19" w:history="1">
        <w:r w:rsidR="00D83D00" w:rsidRPr="00C53887">
          <w:rPr>
            <w:rStyle w:val="Hyperlink"/>
            <w:rFonts w:ascii="IOI Light" w:hAnsi="IOI Light" w:cs="Tahoma"/>
            <w:lang w:val="de-DE"/>
          </w:rPr>
          <w:t>https://www.ireland.com/de-de/destinations/experiences/dublin/</w:t>
        </w:r>
      </w:hyperlink>
    </w:p>
    <w:p w14:paraId="44F4B67B" w14:textId="574D8709" w:rsidR="00BC7641" w:rsidRPr="00C53887" w:rsidRDefault="00000000" w:rsidP="00BC7641">
      <w:pPr>
        <w:rPr>
          <w:rFonts w:ascii="IOI Light" w:hAnsi="IOI Light" w:cs="Tahoma"/>
          <w:lang w:val="de-DE"/>
        </w:rPr>
      </w:pPr>
      <w:hyperlink r:id="rId20" w:history="1">
        <w:r w:rsidR="00564E95" w:rsidRPr="00C53887">
          <w:rPr>
            <w:rStyle w:val="Hyperlink"/>
            <w:rFonts w:ascii="IOI Light" w:hAnsi="IOI Light" w:cs="Tahoma"/>
            <w:lang w:val="de-DE"/>
          </w:rPr>
          <w:t>https://www.diff.ie/</w:t>
        </w:r>
      </w:hyperlink>
    </w:p>
    <w:p w14:paraId="193457E5" w14:textId="0D1AAD6C" w:rsidR="00564E95" w:rsidRPr="00C53887" w:rsidRDefault="00000000" w:rsidP="00BC7641">
      <w:pPr>
        <w:rPr>
          <w:rFonts w:ascii="IOI Light" w:hAnsi="IOI Light" w:cs="Tahoma"/>
          <w:lang w:val="de-DE"/>
        </w:rPr>
      </w:pPr>
      <w:hyperlink r:id="rId21" w:history="1">
        <w:r w:rsidR="00564E95" w:rsidRPr="00C53887">
          <w:rPr>
            <w:rStyle w:val="Hyperlink"/>
            <w:rFonts w:ascii="IOI Light" w:hAnsi="IOI Light" w:cs="Tahoma"/>
            <w:lang w:val="de-DE"/>
          </w:rPr>
          <w:t>https://www.youtube.com/watch?v=Gtnvcolgolo</w:t>
        </w:r>
      </w:hyperlink>
    </w:p>
    <w:p w14:paraId="32083BDB" w14:textId="7A9A3B9D" w:rsidR="00BC7641" w:rsidRPr="00C53887" w:rsidRDefault="00000000" w:rsidP="00BC7641">
      <w:pPr>
        <w:rPr>
          <w:rFonts w:ascii="IOI Light" w:hAnsi="IOI Light" w:cs="Tahoma"/>
          <w:lang w:val="de-DE"/>
        </w:rPr>
      </w:pPr>
      <w:hyperlink r:id="rId22" w:history="1">
        <w:r w:rsidR="00803F26" w:rsidRPr="00C53887">
          <w:rPr>
            <w:rStyle w:val="Hyperlink"/>
            <w:rFonts w:ascii="IOI Light" w:hAnsi="IOI Light" w:cs="Tahoma"/>
            <w:lang w:val="de-DE"/>
          </w:rPr>
          <w:t>https://www.ireland.com/de-de/things-to-do/attractions/book-of-kells-trinity-college-dublin/</w:t>
        </w:r>
      </w:hyperlink>
    </w:p>
    <w:p w14:paraId="39A7C7A2" w14:textId="702584DC" w:rsidR="00803F26" w:rsidRPr="00C53887" w:rsidRDefault="00000000" w:rsidP="00BC7641">
      <w:pPr>
        <w:rPr>
          <w:rFonts w:ascii="IOI Light" w:hAnsi="IOI Light" w:cs="Tahoma"/>
          <w:sz w:val="24"/>
          <w:szCs w:val="24"/>
          <w:lang w:val="de-DE"/>
        </w:rPr>
      </w:pPr>
      <w:hyperlink r:id="rId23" w:history="1">
        <w:r w:rsidR="004F4740" w:rsidRPr="00C53887">
          <w:rPr>
            <w:rStyle w:val="Hyperlink"/>
            <w:rFonts w:ascii="IOI Light" w:hAnsi="IOI Light" w:cs="Tahoma"/>
            <w:lang w:val="de-DE"/>
          </w:rPr>
          <w:t>https://www.ireland.com/de-de/things-to-do/attractions/guinness-storehouse/</w:t>
        </w:r>
      </w:hyperlink>
    </w:p>
    <w:p w14:paraId="5D8B3203" w14:textId="77777777" w:rsidR="00D83D00" w:rsidRPr="00C53887" w:rsidRDefault="00D83D00" w:rsidP="00BC7641">
      <w:pPr>
        <w:rPr>
          <w:rFonts w:ascii="IOI Light" w:hAnsi="IOI Light" w:cs="Tahoma"/>
          <w:b/>
          <w:bCs/>
          <w:sz w:val="24"/>
          <w:szCs w:val="24"/>
          <w:lang w:val="de-DE"/>
        </w:rPr>
      </w:pPr>
    </w:p>
    <w:p w14:paraId="24BF2767" w14:textId="77777777" w:rsidR="00542E80" w:rsidRDefault="00542E80" w:rsidP="00BC7641">
      <w:pPr>
        <w:rPr>
          <w:rFonts w:ascii="IOI Light" w:hAnsi="IOI Light" w:cs="Tahoma"/>
          <w:b/>
          <w:bCs/>
          <w:sz w:val="24"/>
          <w:szCs w:val="24"/>
          <w:lang w:val="de-DE"/>
        </w:rPr>
      </w:pPr>
    </w:p>
    <w:p w14:paraId="0FB5B6C0" w14:textId="77777777" w:rsidR="00AD0E11" w:rsidRPr="00AD0E11" w:rsidRDefault="00AD0E11" w:rsidP="00AD0E11">
      <w:pPr>
        <w:rPr>
          <w:rFonts w:ascii="IOI Light" w:hAnsi="IOI Light" w:cs="Tahoma"/>
          <w:b/>
          <w:sz w:val="24"/>
          <w:szCs w:val="24"/>
          <w:lang w:val="de-DE"/>
        </w:rPr>
      </w:pPr>
      <w:r w:rsidRPr="00AD0E11">
        <w:rPr>
          <w:rFonts w:ascii="IOI Light" w:hAnsi="IOI Light" w:cs="Tahoma"/>
          <w:b/>
          <w:sz w:val="24"/>
          <w:szCs w:val="24"/>
          <w:lang w:val="de-DE"/>
        </w:rPr>
        <w:t>Cinematic Thread at Powerscourt House</w:t>
      </w:r>
    </w:p>
    <w:p w14:paraId="4930A563" w14:textId="7C5495CD" w:rsidR="00AD0E11" w:rsidRPr="00C53887" w:rsidRDefault="00AD0E11" w:rsidP="00AD0E11">
      <w:pPr>
        <w:rPr>
          <w:rFonts w:ascii="IOI Light" w:hAnsi="IOI Light" w:cs="Tahoma"/>
          <w:sz w:val="24"/>
          <w:szCs w:val="24"/>
          <w:lang w:val="de-DE"/>
        </w:rPr>
      </w:pPr>
      <w:r w:rsidRPr="00C53887">
        <w:rPr>
          <w:rFonts w:ascii="IOI Light" w:hAnsi="IOI Light" w:cs="Tahoma"/>
          <w:sz w:val="24"/>
          <w:szCs w:val="24"/>
          <w:lang w:val="de-DE"/>
        </w:rPr>
        <w:t>Das</w:t>
      </w:r>
      <w:r w:rsidRPr="00C53887">
        <w:rPr>
          <w:rFonts w:ascii="IOI Light" w:hAnsi="IOI Light"/>
          <w:lang w:val="de-DE"/>
        </w:rPr>
        <w:t xml:space="preserve"> </w:t>
      </w:r>
      <w:hyperlink r:id="rId24" w:history="1">
        <w:r w:rsidRPr="00C53887">
          <w:rPr>
            <w:rStyle w:val="Hyperlink"/>
            <w:rFonts w:ascii="IOI Light" w:hAnsi="IOI Light" w:cs="Tahoma"/>
            <w:b/>
            <w:bCs/>
            <w:sz w:val="24"/>
            <w:szCs w:val="24"/>
            <w:lang w:val="de-DE"/>
          </w:rPr>
          <w:t>Powerscourt Estate</w:t>
        </w:r>
      </w:hyperlink>
      <w:r w:rsidRPr="00C53887">
        <w:rPr>
          <w:rFonts w:ascii="IOI Light" w:hAnsi="IOI Light" w:cs="Tahoma"/>
          <w:sz w:val="24"/>
          <w:szCs w:val="24"/>
          <w:lang w:val="de-DE"/>
        </w:rPr>
        <w:t xml:space="preserve"> ist eine der bekanntesten Sehenswürdigkeiten der grünen Insel. Im Vorfeld der diesjährigen Oscar-Verleihung am 2. März in Los Angeles hat das Hotel nun gemeinsam mit </w:t>
      </w:r>
      <w:hyperlink r:id="rId25" w:history="1">
        <w:r w:rsidRPr="00C53887">
          <w:rPr>
            <w:rStyle w:val="Hyperlink"/>
            <w:rFonts w:ascii="IOI Light" w:hAnsi="IOI Light" w:cs="Tahoma"/>
            <w:b/>
            <w:bCs/>
            <w:sz w:val="24"/>
            <w:szCs w:val="24"/>
            <w:lang w:val="de-DE"/>
          </w:rPr>
          <w:t>Made in Wicklow</w:t>
        </w:r>
      </w:hyperlink>
      <w:r w:rsidRPr="00C53887">
        <w:rPr>
          <w:rFonts w:ascii="IOI Light" w:hAnsi="IOI Light" w:cs="Tahoma"/>
          <w:sz w:val="24"/>
          <w:szCs w:val="24"/>
          <w:lang w:val="de-DE"/>
        </w:rPr>
        <w:t xml:space="preserve"> eine Ausstellung ins Leben gerufen, um die Kreativität in Handwerk und Film zu feiern. Sie trägt den Namen „The Cinematic Thread: From Screen to Craft, Powerscourt's 17:17 Exhibit“ und hebt gleichermaßen die Kreativität lokaler Kunsthandwerker hervor und würdigt das reiche filmische Erbe des </w:t>
      </w:r>
      <w:hyperlink r:id="rId26" w:history="1">
        <w:r w:rsidRPr="00140BE8">
          <w:rPr>
            <w:rStyle w:val="Hyperlink"/>
            <w:rFonts w:ascii="IOI Light" w:hAnsi="IOI Light" w:cs="Tahoma"/>
            <w:b/>
            <w:bCs/>
            <w:sz w:val="24"/>
            <w:szCs w:val="24"/>
            <w:lang w:val="de-DE"/>
          </w:rPr>
          <w:t>County Wicklow</w:t>
        </w:r>
      </w:hyperlink>
      <w:r w:rsidRPr="00C53887">
        <w:rPr>
          <w:rFonts w:ascii="IOI Light" w:hAnsi="IOI Light" w:cs="Tahoma"/>
          <w:sz w:val="24"/>
          <w:szCs w:val="24"/>
          <w:lang w:val="de-DE"/>
        </w:rPr>
        <w:t xml:space="preserve">. Die Ausstellung wird am Samstag, 15. Februar, eröffnet und läuft bis Sonntag, den 2. März, in der Eingangshalle von Powerscourt House in Enniskerry, Co Wicklow. Das Powerscourt Estate bietet die </w:t>
      </w:r>
      <w:r w:rsidRPr="00C53887">
        <w:rPr>
          <w:rFonts w:ascii="IOI Light" w:hAnsi="IOI Light" w:cs="Tahoma"/>
          <w:sz w:val="24"/>
          <w:szCs w:val="24"/>
          <w:lang w:val="de-DE"/>
        </w:rPr>
        <w:lastRenderedPageBreak/>
        <w:t xml:space="preserve">perfekte Kulisse für diese einzigartige Ausstellung, da es einer der meistgefilmten Drehorte in Irland für große Produktionen ist. Der Eintritt zur Ausstellung ist frei. </w:t>
      </w:r>
    </w:p>
    <w:p w14:paraId="6A45A54C" w14:textId="77777777" w:rsidR="00AD0E11" w:rsidRPr="00C53887" w:rsidRDefault="00AD0E11" w:rsidP="00AD0E11">
      <w:pPr>
        <w:rPr>
          <w:rFonts w:ascii="IOI Light" w:hAnsi="IOI Light" w:cs="Tahoma"/>
          <w:sz w:val="24"/>
          <w:szCs w:val="24"/>
          <w:lang w:val="de-DE"/>
        </w:rPr>
      </w:pPr>
      <w:r w:rsidRPr="00C53887">
        <w:rPr>
          <w:rFonts w:ascii="IOI Light" w:hAnsi="IOI Light" w:cs="Tahoma"/>
          <w:sz w:val="24"/>
          <w:szCs w:val="24"/>
          <w:lang w:val="de-DE"/>
        </w:rPr>
        <w:t xml:space="preserve">Diese bemerkenswerte Ausstellung zeigt das Talent von 17 Kunsthandwerkern der Plattform Made in Wicklow, von denen jeder ein Originalstück geschaffen hat, das von einem Kostüm aus berühmten Filmen und Fernsehserien inspiriert ist. Dabei haben sich die Kunsthandwerker von Produktionen wie The Favourite, The Tudors, The Miracle Club und Little Women inspirieren lassen. Ihre Kreationen aus den Bereichen Schmuck, Keramik, Textilien und Metallarbeiten werden Seite an Seite mit den Kostümen gezeigt, die ihre Fantasie beflügelt haben, und verbinden so die Welt des Films und des Handwerks.    </w:t>
      </w:r>
    </w:p>
    <w:p w14:paraId="0CE348C0" w14:textId="77777777" w:rsidR="00AD0E11" w:rsidRPr="00AD0E11" w:rsidRDefault="00AD0E11" w:rsidP="00AD0E11">
      <w:pPr>
        <w:rPr>
          <w:rFonts w:ascii="IOI Light" w:hAnsi="IOI Light" w:cs="Tahoma"/>
          <w:sz w:val="24"/>
          <w:szCs w:val="24"/>
          <w:lang w:val="de-DE"/>
        </w:rPr>
      </w:pPr>
      <w:r w:rsidRPr="00C53887">
        <w:rPr>
          <w:rFonts w:ascii="IOI Light" w:hAnsi="IOI Light" w:cs="Tahoma"/>
          <w:sz w:val="24"/>
          <w:szCs w:val="24"/>
          <w:lang w:val="de-DE"/>
        </w:rPr>
        <w:t xml:space="preserve">Darüber hinaus wird im Februar eine Reihe von „Cinematic Reel Talks“ mit Experten aus der Branche stattfinden. </w:t>
      </w:r>
      <w:r w:rsidRPr="00AD0E11">
        <w:rPr>
          <w:rFonts w:ascii="IOI Light" w:hAnsi="IOI Light" w:cs="Tahoma"/>
          <w:sz w:val="24"/>
          <w:szCs w:val="24"/>
          <w:lang w:val="de-DE"/>
        </w:rPr>
        <w:t>Der Eintritt ist frei.</w:t>
      </w:r>
    </w:p>
    <w:p w14:paraId="066AB60F" w14:textId="77777777" w:rsidR="00AD0E11" w:rsidRPr="00C53887" w:rsidRDefault="00AD0E11" w:rsidP="00AD0E11">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i/>
          <w:iCs/>
          <w:lang w:val="de-DE"/>
        </w:rPr>
        <w:t xml:space="preserve">Wenn Sie mehr über Irland erfahren möchten, hören Sie doch einfach mal rein in die </w:t>
      </w:r>
      <w:hyperlink r:id="rId27"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46D71BCA" w14:textId="77777777" w:rsidR="00AD0E11" w:rsidRPr="00C53887" w:rsidRDefault="00AD0E11" w:rsidP="00AD0E11">
      <w:pPr>
        <w:jc w:val="right"/>
        <w:rPr>
          <w:rFonts w:ascii="IOI Light" w:hAnsi="IOI Light" w:cs="Tahoma"/>
          <w:b/>
          <w:bCs/>
          <w:sz w:val="24"/>
          <w:szCs w:val="24"/>
          <w:lang w:val="de-DE"/>
        </w:rPr>
      </w:pPr>
      <w:r w:rsidRPr="00C53887">
        <w:rPr>
          <w:rFonts w:ascii="IOI Light" w:hAnsi="IOI Light" w:cs="Tahoma"/>
          <w:b/>
          <w:bCs/>
          <w:sz w:val="24"/>
          <w:szCs w:val="24"/>
          <w:lang w:val="de-DE"/>
        </w:rPr>
        <w:t>1716 Zeichen</w:t>
      </w:r>
    </w:p>
    <w:p w14:paraId="4551F304" w14:textId="77777777" w:rsidR="00AD0E11" w:rsidRPr="00C53887" w:rsidRDefault="00AD0E11" w:rsidP="00AD0E11">
      <w:pPr>
        <w:rPr>
          <w:rFonts w:ascii="IOI Light" w:hAnsi="IOI Light" w:cs="Tahoma"/>
          <w:b/>
          <w:bCs/>
          <w:lang w:val="de-DE"/>
        </w:rPr>
      </w:pPr>
      <w:r w:rsidRPr="00C53887">
        <w:rPr>
          <w:rFonts w:ascii="IOI Light" w:hAnsi="IOI Light" w:cs="Tahoma"/>
          <w:b/>
          <w:bCs/>
          <w:lang w:val="de-DE"/>
        </w:rPr>
        <w:t>Links:</w:t>
      </w:r>
    </w:p>
    <w:p w14:paraId="73E4CA19" w14:textId="77777777" w:rsidR="00AD0E11" w:rsidRPr="00C53887" w:rsidRDefault="00000000" w:rsidP="00AD0E11">
      <w:pPr>
        <w:rPr>
          <w:rFonts w:ascii="IOI Light" w:hAnsi="IOI Light" w:cs="Tahoma"/>
          <w:lang w:val="de-DE"/>
        </w:rPr>
      </w:pPr>
      <w:hyperlink r:id="rId28" w:history="1">
        <w:r w:rsidR="00AD0E11" w:rsidRPr="00C53887">
          <w:rPr>
            <w:rStyle w:val="Hyperlink"/>
            <w:rFonts w:ascii="IOI Light" w:hAnsi="IOI Light" w:cs="Tahoma"/>
            <w:lang w:val="de-DE"/>
          </w:rPr>
          <w:t>https://powerscourt.com/</w:t>
        </w:r>
      </w:hyperlink>
    </w:p>
    <w:p w14:paraId="2B2A25A2" w14:textId="77777777" w:rsidR="00AD0E11" w:rsidRPr="00C53887" w:rsidRDefault="00000000" w:rsidP="00AD0E11">
      <w:pPr>
        <w:rPr>
          <w:rFonts w:ascii="IOI Light" w:hAnsi="IOI Light" w:cs="Tahoma"/>
          <w:lang w:val="de-DE"/>
        </w:rPr>
      </w:pPr>
      <w:hyperlink r:id="rId29" w:history="1">
        <w:r w:rsidR="00AD0E11" w:rsidRPr="00C53887">
          <w:rPr>
            <w:rStyle w:val="Hyperlink"/>
            <w:rFonts w:ascii="IOI Light" w:hAnsi="IOI Light" w:cs="Tahoma"/>
            <w:lang w:val="de-DE"/>
          </w:rPr>
          <w:t>www.madeInWicklow.com</w:t>
        </w:r>
      </w:hyperlink>
    </w:p>
    <w:p w14:paraId="0AF277C5" w14:textId="77777777" w:rsidR="00AD0E11" w:rsidRPr="00C53887" w:rsidRDefault="00000000" w:rsidP="00AD0E11">
      <w:pPr>
        <w:rPr>
          <w:rFonts w:ascii="IOI Light" w:hAnsi="IOI Light" w:cs="Tahoma"/>
          <w:lang w:val="de-DE"/>
        </w:rPr>
      </w:pPr>
      <w:hyperlink r:id="rId30" w:history="1">
        <w:r w:rsidR="00AD0E11" w:rsidRPr="00C53887">
          <w:rPr>
            <w:rStyle w:val="Hyperlink"/>
            <w:rFonts w:ascii="IOI Light" w:hAnsi="IOI Light" w:cs="Tahoma"/>
            <w:lang w:val="de-DE"/>
          </w:rPr>
          <w:t>https://www.ireland.com/de-de/destinations/county/wicklow/county-wicklow/</w:t>
        </w:r>
      </w:hyperlink>
    </w:p>
    <w:p w14:paraId="12E971B9" w14:textId="77777777" w:rsidR="00AD0E11" w:rsidRPr="00C53887" w:rsidRDefault="00000000" w:rsidP="00AD0E11">
      <w:pPr>
        <w:rPr>
          <w:rFonts w:ascii="IOI Light" w:hAnsi="IOI Light" w:cs="Tahoma"/>
          <w:lang w:val="de-DE"/>
        </w:rPr>
      </w:pPr>
      <w:hyperlink r:id="rId31" w:history="1">
        <w:r w:rsidR="00AD0E11" w:rsidRPr="00C53887">
          <w:rPr>
            <w:rStyle w:val="Hyperlink"/>
            <w:rFonts w:ascii="IOI Light" w:hAnsi="IOI Light" w:cs="Tahoma"/>
            <w:lang w:val="de-DE"/>
          </w:rPr>
          <w:t>www.powerscourts.com/madeinwicklow</w:t>
        </w:r>
      </w:hyperlink>
    </w:p>
    <w:p w14:paraId="3B0A2838" w14:textId="77777777" w:rsidR="00AD0E11" w:rsidRDefault="00AD0E11" w:rsidP="00BC7641">
      <w:pPr>
        <w:rPr>
          <w:rFonts w:ascii="IOI Light" w:hAnsi="IOI Light" w:cs="Tahoma"/>
          <w:b/>
          <w:bCs/>
          <w:sz w:val="24"/>
          <w:szCs w:val="24"/>
          <w:lang w:val="de-DE"/>
        </w:rPr>
      </w:pPr>
    </w:p>
    <w:p w14:paraId="7A7AF5E6" w14:textId="77777777" w:rsidR="00AD0E11" w:rsidRPr="00C53887" w:rsidRDefault="00AD0E11" w:rsidP="00BC7641">
      <w:pPr>
        <w:rPr>
          <w:rFonts w:ascii="IOI Light" w:hAnsi="IOI Light" w:cs="Tahoma"/>
          <w:b/>
          <w:bCs/>
          <w:sz w:val="24"/>
          <w:szCs w:val="24"/>
          <w:lang w:val="de-DE"/>
        </w:rPr>
      </w:pPr>
    </w:p>
    <w:p w14:paraId="69A0582D" w14:textId="72C58ACE" w:rsidR="005D59B9" w:rsidRPr="00C53887" w:rsidRDefault="00FE7BEB" w:rsidP="005D59B9">
      <w:pPr>
        <w:rPr>
          <w:rFonts w:ascii="IOI Light" w:hAnsi="IOI Light" w:cs="Tahoma"/>
          <w:b/>
          <w:bCs/>
          <w:sz w:val="24"/>
          <w:szCs w:val="24"/>
          <w:lang w:val="de-DE"/>
        </w:rPr>
      </w:pPr>
      <w:r w:rsidRPr="00C53887">
        <w:rPr>
          <w:rFonts w:ascii="IOI Light" w:hAnsi="IOI Light" w:cs="Tahoma"/>
          <w:b/>
          <w:bCs/>
          <w:sz w:val="24"/>
          <w:szCs w:val="24"/>
          <w:lang w:val="de-DE"/>
        </w:rPr>
        <w:t>Neue Übersicht über Angebote im County Clare</w:t>
      </w:r>
    </w:p>
    <w:p w14:paraId="4763956E" w14:textId="76BABFED" w:rsidR="005D59B9" w:rsidRPr="00C53887" w:rsidRDefault="005D59B9" w:rsidP="005D59B9">
      <w:pPr>
        <w:rPr>
          <w:rFonts w:ascii="IOI Light" w:hAnsi="IOI Light" w:cs="Tahoma"/>
          <w:sz w:val="24"/>
          <w:szCs w:val="24"/>
          <w:lang w:val="de-DE"/>
        </w:rPr>
      </w:pPr>
      <w:r w:rsidRPr="00C53887">
        <w:rPr>
          <w:rFonts w:ascii="IOI Light" w:hAnsi="IOI Light" w:cs="Tahoma"/>
          <w:sz w:val="24"/>
          <w:szCs w:val="24"/>
          <w:lang w:val="de-DE"/>
        </w:rPr>
        <w:t xml:space="preserve">Die </w:t>
      </w:r>
      <w:hyperlink r:id="rId32" w:history="1">
        <w:r w:rsidRPr="00C53887">
          <w:rPr>
            <w:rStyle w:val="Hyperlink"/>
            <w:rFonts w:ascii="IOI Light" w:hAnsi="IOI Light" w:cs="Tahoma"/>
            <w:b/>
            <w:bCs/>
            <w:sz w:val="24"/>
            <w:szCs w:val="24"/>
            <w:lang w:val="de-DE"/>
          </w:rPr>
          <w:t>Clare Collection</w:t>
        </w:r>
      </w:hyperlink>
      <w:r w:rsidRPr="00C53887">
        <w:rPr>
          <w:rFonts w:ascii="IOI Light" w:hAnsi="IOI Light" w:cs="Tahoma"/>
          <w:sz w:val="24"/>
          <w:szCs w:val="24"/>
          <w:lang w:val="de-DE"/>
        </w:rPr>
        <w:t xml:space="preserve"> wurde von Shannon Development gegründet, um die touristischen Attraktionen der Region gebündelt zu präsentieren. Die Clare Collection bietet ein einzigartiges Portfolio an Besuchererlebnissen, das vom Clare County Council betrieben wird. Diese Sammlung, die das reiche Erbe, die lebendige Kultur und die atemberaubende natürliche Schönheit der </w:t>
      </w:r>
      <w:hyperlink r:id="rId33" w:history="1">
        <w:r w:rsidRPr="005978F6">
          <w:rPr>
            <w:rStyle w:val="Hyperlink"/>
            <w:rFonts w:ascii="IOI Light" w:hAnsi="IOI Light" w:cs="Tahoma"/>
            <w:b/>
            <w:bCs/>
            <w:sz w:val="24"/>
            <w:szCs w:val="24"/>
            <w:lang w:val="de-DE"/>
          </w:rPr>
          <w:t>Grafschaft Clare</w:t>
        </w:r>
      </w:hyperlink>
      <w:r w:rsidRPr="00C53887">
        <w:rPr>
          <w:rFonts w:ascii="IOI Light" w:hAnsi="IOI Light" w:cs="Tahoma"/>
          <w:sz w:val="24"/>
          <w:szCs w:val="24"/>
          <w:lang w:val="de-DE"/>
        </w:rPr>
        <w:t xml:space="preserve"> feiert, vereint einige der bekanntesten Attraktionen der Grafschaft. Sie soll Reisende inspirieren, Reisefachleute informieren und die Medien ansprechen und lädt dazu ein, die einzigartige und unvergessliche Geschichte von Clare zu entdecken.</w:t>
      </w:r>
    </w:p>
    <w:p w14:paraId="52688A0E" w14:textId="77777777" w:rsidR="005D59B9" w:rsidRPr="00C53887" w:rsidRDefault="005D59B9" w:rsidP="005D59B9">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i/>
          <w:iCs/>
          <w:lang w:val="de-DE"/>
        </w:rPr>
        <w:t xml:space="preserve">Wenn Sie mehr über Irland erfahren möchten, hören Sie doch einfach mal rein in die </w:t>
      </w:r>
      <w:hyperlink r:id="rId34"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0F8526E9" w14:textId="77777777" w:rsidR="005D59B9" w:rsidRPr="00C53887" w:rsidRDefault="005D59B9" w:rsidP="005D59B9">
      <w:pPr>
        <w:jc w:val="right"/>
        <w:rPr>
          <w:rFonts w:ascii="IOI Light" w:hAnsi="IOI Light" w:cs="Tahoma"/>
          <w:b/>
          <w:bCs/>
          <w:sz w:val="24"/>
          <w:szCs w:val="24"/>
          <w:lang w:val="de-DE"/>
        </w:rPr>
      </w:pPr>
      <w:r w:rsidRPr="00C53887">
        <w:rPr>
          <w:rFonts w:ascii="IOI Light" w:hAnsi="IOI Light" w:cs="Tahoma"/>
          <w:b/>
          <w:bCs/>
          <w:sz w:val="24"/>
          <w:szCs w:val="24"/>
          <w:lang w:val="de-DE"/>
        </w:rPr>
        <w:t>736 Zeichen</w:t>
      </w:r>
    </w:p>
    <w:p w14:paraId="02327ABC" w14:textId="77777777" w:rsidR="005D59B9" w:rsidRPr="00C53887" w:rsidRDefault="005D59B9" w:rsidP="005D59B9">
      <w:pPr>
        <w:rPr>
          <w:rFonts w:ascii="IOI Light" w:hAnsi="IOI Light" w:cs="Tahoma"/>
          <w:b/>
          <w:bCs/>
          <w:lang w:val="de-DE"/>
        </w:rPr>
      </w:pPr>
      <w:r w:rsidRPr="00C53887">
        <w:rPr>
          <w:rFonts w:ascii="IOI Light" w:hAnsi="IOI Light" w:cs="Tahoma"/>
          <w:b/>
          <w:bCs/>
          <w:lang w:val="de-DE"/>
        </w:rPr>
        <w:t>Links:</w:t>
      </w:r>
    </w:p>
    <w:p w14:paraId="659B39B7" w14:textId="77777777" w:rsidR="005D59B9" w:rsidRPr="00C53887" w:rsidRDefault="00000000" w:rsidP="005D59B9">
      <w:pPr>
        <w:rPr>
          <w:rFonts w:ascii="IOI Light" w:hAnsi="IOI Light" w:cs="Tahoma"/>
          <w:lang w:val="de-DE"/>
        </w:rPr>
      </w:pPr>
      <w:hyperlink r:id="rId35" w:history="1">
        <w:r w:rsidR="005D59B9" w:rsidRPr="00C53887">
          <w:rPr>
            <w:rStyle w:val="Hyperlink"/>
            <w:rFonts w:ascii="IOI Light" w:hAnsi="IOI Light" w:cs="Tahoma"/>
            <w:lang w:val="de-DE"/>
          </w:rPr>
          <w:t>https://www.clarecollection.ie/</w:t>
        </w:r>
      </w:hyperlink>
    </w:p>
    <w:p w14:paraId="0F01FCE6" w14:textId="77777777" w:rsidR="005D59B9" w:rsidRPr="00C53887" w:rsidRDefault="00000000" w:rsidP="005D59B9">
      <w:pPr>
        <w:rPr>
          <w:rFonts w:ascii="IOI Light" w:hAnsi="IOI Light" w:cs="Tahoma"/>
          <w:lang w:val="de-DE"/>
        </w:rPr>
      </w:pPr>
      <w:hyperlink r:id="rId36" w:history="1">
        <w:r w:rsidR="005D59B9" w:rsidRPr="00C53887">
          <w:rPr>
            <w:rStyle w:val="Hyperlink"/>
            <w:rFonts w:ascii="IOI Light" w:hAnsi="IOI Light" w:cs="Tahoma"/>
            <w:lang w:val="de-DE"/>
          </w:rPr>
          <w:t>https://www.ireland.com/de-de/destinations/county/clare/county-clare/</w:t>
        </w:r>
      </w:hyperlink>
    </w:p>
    <w:p w14:paraId="36FD9004" w14:textId="77777777" w:rsidR="00D862A2" w:rsidRPr="00C53887" w:rsidRDefault="00D862A2" w:rsidP="00D862A2">
      <w:pPr>
        <w:rPr>
          <w:rFonts w:ascii="IOI Light" w:hAnsi="IOI Light" w:cs="Tahoma"/>
          <w:b/>
          <w:bCs/>
          <w:sz w:val="24"/>
          <w:szCs w:val="24"/>
          <w:lang w:val="de-DE"/>
        </w:rPr>
      </w:pPr>
    </w:p>
    <w:p w14:paraId="361A476E" w14:textId="77777777" w:rsidR="00542E80" w:rsidRPr="00C53887" w:rsidRDefault="00542E80" w:rsidP="00D862A2">
      <w:pPr>
        <w:rPr>
          <w:rFonts w:ascii="IOI Light" w:hAnsi="IOI Light" w:cs="Tahoma"/>
          <w:b/>
          <w:bCs/>
          <w:sz w:val="24"/>
          <w:szCs w:val="24"/>
          <w:lang w:val="de-DE"/>
        </w:rPr>
      </w:pPr>
    </w:p>
    <w:p w14:paraId="2106CDD3" w14:textId="77777777" w:rsidR="00F64D64" w:rsidRPr="00C53887" w:rsidRDefault="00F64D64" w:rsidP="00F64D64">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b/>
          <w:bCs/>
          <w:lang w:val="de-DE"/>
        </w:rPr>
        <w:lastRenderedPageBreak/>
        <w:t>„Dance Masters – Best of Irish Dance“ auf Tour in Deutschland</w:t>
      </w:r>
      <w:r w:rsidRPr="00C53887">
        <w:rPr>
          <w:rStyle w:val="normaltextrun"/>
          <w:rFonts w:ascii="Cambria" w:hAnsi="Cambria" w:cs="Cambria"/>
          <w:b/>
          <w:bCs/>
          <w:lang w:val="de-DE"/>
        </w:rPr>
        <w:t> </w:t>
      </w:r>
      <w:r w:rsidRPr="00C53887">
        <w:rPr>
          <w:rStyle w:val="eop"/>
          <w:rFonts w:ascii="Cambria" w:hAnsi="Cambria" w:cs="Cambria"/>
          <w:lang w:val="de-DE"/>
        </w:rPr>
        <w:t> </w:t>
      </w:r>
    </w:p>
    <w:p w14:paraId="1D12D2FF" w14:textId="0980C0C3" w:rsidR="00F64D64" w:rsidRPr="00C53887" w:rsidRDefault="00F64D64" w:rsidP="00F64D64">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lang w:val="de-DE"/>
        </w:rPr>
        <w:t>Die Erfolgsshow mit Live-Musik und Irischem Tanz geht noch bis April 2025 auf große Tournee durch Deutschland. Die Tournee der Dance Masters zeigt ein „</w:t>
      </w:r>
      <w:hyperlink r:id="rId37" w:history="1">
        <w:r w:rsidRPr="00C53887">
          <w:rPr>
            <w:rStyle w:val="Hyperlink"/>
            <w:rFonts w:ascii="IOI Light" w:hAnsi="IOI Light" w:cs="Segoe UI"/>
            <w:b/>
            <w:bCs/>
            <w:lang w:val="de-DE"/>
          </w:rPr>
          <w:t>Best of Irish Dance</w:t>
        </w:r>
      </w:hyperlink>
      <w:r w:rsidRPr="00C53887">
        <w:rPr>
          <w:rStyle w:val="normaltextrun"/>
          <w:rFonts w:ascii="IOI Light" w:hAnsi="IOI Light" w:cs="Segoe UI"/>
          <w:lang w:val="de-DE"/>
        </w:rPr>
        <w:t xml:space="preserve">“ und führt dabei unter anderem nach Magdeburg, Emden, Flensburg, Potsdam, Nürnberg, Paderborn, und </w:t>
      </w:r>
      <w:r w:rsidR="008336EE">
        <w:rPr>
          <w:rStyle w:val="normaltextrun"/>
          <w:rFonts w:ascii="IOI Light" w:hAnsi="IOI Light" w:cs="Segoe UI"/>
          <w:lang w:val="de-DE"/>
        </w:rPr>
        <w:t xml:space="preserve">in </w:t>
      </w:r>
      <w:r w:rsidRPr="00C53887">
        <w:rPr>
          <w:rStyle w:val="normaltextrun"/>
          <w:rFonts w:ascii="IOI Light" w:hAnsi="IOI Light" w:cs="Segoe UI"/>
          <w:lang w:val="de-DE"/>
        </w:rPr>
        <w:t xml:space="preserve">viele weitere Orte in der Republik. Die Abschlussvorstellung der Tour ist für den 13. April in Idar-Oberstein geplant. Insgesamt stehen mehr als 50 Events auf dem Programm, die Tickets gibt es bereits ab 34,10 Euro. Erzählt wird die Geschichte des traditionellen irischen Tanzes auf höchstem Niveau – mit viel Akrobatik, Eleganz und in atemberaubender Perfektion. Irische Musiker spielen dazu auf den klassischen irischen Instrumenten und machen den Abend zu einem perfekten Erlebnis – diese Tour macht Lust auf </w:t>
      </w:r>
      <w:hyperlink r:id="rId38" w:history="1">
        <w:r w:rsidRPr="00666ADC">
          <w:rPr>
            <w:rStyle w:val="Hyperlink"/>
            <w:rFonts w:ascii="IOI Light" w:hAnsi="IOI Light" w:cs="Segoe UI"/>
            <w:b/>
            <w:bCs/>
            <w:lang w:val="de-DE"/>
          </w:rPr>
          <w:t>Irland</w:t>
        </w:r>
      </w:hyperlink>
      <w:r w:rsidRPr="00C53887">
        <w:rPr>
          <w:rStyle w:val="normaltextrun"/>
          <w:rFonts w:ascii="IOI Light" w:hAnsi="IOI Light" w:cs="Segoe UI"/>
          <w:lang w:val="de-DE"/>
        </w:rPr>
        <w:t>.</w:t>
      </w:r>
      <w:r w:rsidRPr="00C53887">
        <w:rPr>
          <w:rStyle w:val="normaltextrun"/>
          <w:rFonts w:ascii="Cambria" w:hAnsi="Cambria" w:cs="Cambria"/>
          <w:lang w:val="de-DE"/>
        </w:rPr>
        <w:t>  </w:t>
      </w:r>
      <w:r w:rsidRPr="00C53887">
        <w:rPr>
          <w:rStyle w:val="eop"/>
          <w:rFonts w:ascii="Cambria" w:hAnsi="Cambria" w:cs="Cambria"/>
          <w:lang w:val="de-DE"/>
        </w:rPr>
        <w:t> </w:t>
      </w:r>
    </w:p>
    <w:p w14:paraId="76355514" w14:textId="77777777" w:rsidR="00F64D64" w:rsidRPr="00C53887" w:rsidRDefault="00F64D64" w:rsidP="00F64D64">
      <w:pPr>
        <w:pStyle w:val="paragraph"/>
        <w:spacing w:before="0" w:beforeAutospacing="0" w:after="0" w:afterAutospacing="0"/>
        <w:textAlignment w:val="baseline"/>
        <w:rPr>
          <w:rStyle w:val="normaltextrun"/>
          <w:rFonts w:ascii="IOI Light" w:hAnsi="IOI Light" w:cs="Segoe UI"/>
          <w:lang w:val="de-DE"/>
        </w:rPr>
      </w:pPr>
      <w:r w:rsidRPr="00C53887">
        <w:rPr>
          <w:rStyle w:val="normaltextrun"/>
          <w:rFonts w:ascii="IOI Light" w:hAnsi="IOI Light" w:cs="Segoe UI"/>
          <w:lang w:val="de-DE"/>
        </w:rPr>
        <w:t xml:space="preserve">Alle Tourdaten und Tickets für die einzelnen Veranstaltungen gibt es unter: </w:t>
      </w:r>
    </w:p>
    <w:p w14:paraId="770DD54D" w14:textId="77777777" w:rsidR="00F64D64" w:rsidRPr="00C53887" w:rsidRDefault="00000000" w:rsidP="00F64D64">
      <w:pPr>
        <w:pStyle w:val="paragraph"/>
        <w:spacing w:before="0" w:beforeAutospacing="0" w:after="0" w:afterAutospacing="0"/>
        <w:textAlignment w:val="baseline"/>
        <w:rPr>
          <w:rFonts w:ascii="IOI Light" w:hAnsi="IOI Light" w:cs="Segoe UI"/>
          <w:lang w:val="de-DE"/>
        </w:rPr>
      </w:pPr>
      <w:hyperlink r:id="rId39" w:history="1">
        <w:r w:rsidR="00F64D64" w:rsidRPr="00C53887">
          <w:rPr>
            <w:rStyle w:val="Hyperlink"/>
            <w:rFonts w:ascii="IOI Light" w:hAnsi="IOI Light" w:cs="Segoe UI"/>
            <w:lang w:val="de-DE"/>
          </w:rPr>
          <w:t>https://resetproduction.reservix.de/p/reservix/group/355600</w:t>
        </w:r>
      </w:hyperlink>
    </w:p>
    <w:p w14:paraId="68BCE0AF" w14:textId="77777777" w:rsidR="00F64D64" w:rsidRPr="00C53887" w:rsidRDefault="00F64D64" w:rsidP="00F64D64">
      <w:pPr>
        <w:pStyle w:val="paragraph"/>
        <w:spacing w:before="0" w:beforeAutospacing="0" w:after="0" w:afterAutospacing="0"/>
        <w:textAlignment w:val="baseline"/>
        <w:rPr>
          <w:rFonts w:ascii="IOI Light" w:hAnsi="IOI Light" w:cs="Segoe UI"/>
          <w:sz w:val="18"/>
          <w:szCs w:val="18"/>
          <w:lang w:val="de-DE"/>
        </w:rPr>
      </w:pPr>
    </w:p>
    <w:p w14:paraId="31048134" w14:textId="77777777" w:rsidR="00F64D64" w:rsidRPr="00C53887" w:rsidRDefault="00F64D64" w:rsidP="00F64D64">
      <w:pPr>
        <w:pStyle w:val="paragraph"/>
        <w:spacing w:before="0" w:beforeAutospacing="0" w:after="0" w:afterAutospacing="0"/>
        <w:jc w:val="right"/>
        <w:textAlignment w:val="baseline"/>
        <w:rPr>
          <w:rStyle w:val="eop"/>
          <w:rFonts w:ascii="IOI Light" w:hAnsi="IOI Light" w:cs="Cambria"/>
          <w:lang w:val="de-DE"/>
        </w:rPr>
      </w:pPr>
      <w:r w:rsidRPr="00C53887">
        <w:rPr>
          <w:rStyle w:val="normaltextrun"/>
          <w:rFonts w:ascii="IOI Light" w:hAnsi="IOI Light" w:cs="Segoe UI"/>
          <w:b/>
          <w:bCs/>
          <w:lang w:val="de-DE"/>
        </w:rPr>
        <w:t>1.006 Zeichen</w:t>
      </w:r>
      <w:r w:rsidRPr="00C53887">
        <w:rPr>
          <w:rStyle w:val="eop"/>
          <w:rFonts w:ascii="Cambria" w:hAnsi="Cambria" w:cs="Cambria"/>
          <w:lang w:val="de-DE"/>
        </w:rPr>
        <w:t> </w:t>
      </w:r>
    </w:p>
    <w:p w14:paraId="14DD6363" w14:textId="77777777" w:rsidR="00F64D64" w:rsidRPr="00C53887" w:rsidRDefault="00F64D64" w:rsidP="00F64D64">
      <w:pPr>
        <w:pStyle w:val="paragraph"/>
        <w:spacing w:before="0" w:beforeAutospacing="0" w:after="0" w:afterAutospacing="0"/>
        <w:jc w:val="right"/>
        <w:textAlignment w:val="baseline"/>
        <w:rPr>
          <w:rFonts w:ascii="IOI Light" w:hAnsi="IOI Light" w:cs="Segoe UI"/>
          <w:sz w:val="18"/>
          <w:szCs w:val="18"/>
          <w:lang w:val="de-DE"/>
        </w:rPr>
      </w:pPr>
    </w:p>
    <w:p w14:paraId="0C3A88FC" w14:textId="77777777" w:rsidR="00F64D64" w:rsidRPr="00C53887" w:rsidRDefault="00F64D64" w:rsidP="00F64D64">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i/>
          <w:iCs/>
          <w:lang w:val="de-DE"/>
        </w:rPr>
        <w:t xml:space="preserve">Wenn Sie mehr über Irland erfahren möchten, hören Sie doch einfach mal rein in die </w:t>
      </w:r>
      <w:hyperlink r:id="rId40"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3CA5F1FB" w14:textId="77777777" w:rsidR="00F64D64" w:rsidRPr="00C53887" w:rsidRDefault="00F64D64" w:rsidP="00F64D64">
      <w:pPr>
        <w:pStyle w:val="paragraph"/>
        <w:spacing w:before="0" w:beforeAutospacing="0" w:after="0" w:afterAutospacing="0"/>
        <w:textAlignment w:val="baseline"/>
        <w:rPr>
          <w:rFonts w:ascii="IOI Light" w:hAnsi="IOI Light" w:cs="Segoe UI"/>
          <w:sz w:val="18"/>
          <w:szCs w:val="18"/>
          <w:lang w:val="de-DE"/>
        </w:rPr>
      </w:pPr>
      <w:r w:rsidRPr="00C53887">
        <w:rPr>
          <w:rStyle w:val="eop"/>
          <w:rFonts w:ascii="Cambria" w:hAnsi="Cambria" w:cs="Cambria"/>
          <w:lang w:val="de-DE"/>
        </w:rPr>
        <w:t> </w:t>
      </w:r>
    </w:p>
    <w:p w14:paraId="4540FA22" w14:textId="77777777" w:rsidR="00F64D64" w:rsidRPr="00C53887" w:rsidRDefault="00F64D64" w:rsidP="00F64D64">
      <w:pPr>
        <w:pStyle w:val="paragraph"/>
        <w:spacing w:before="0" w:beforeAutospacing="0" w:after="0" w:afterAutospacing="0"/>
        <w:textAlignment w:val="baseline"/>
        <w:rPr>
          <w:rFonts w:ascii="IOI Light" w:hAnsi="IOI Light" w:cs="Segoe UI"/>
          <w:sz w:val="22"/>
          <w:szCs w:val="22"/>
          <w:lang w:val="de-DE"/>
        </w:rPr>
      </w:pPr>
      <w:r w:rsidRPr="00C53887">
        <w:rPr>
          <w:rStyle w:val="normaltextrun"/>
          <w:rFonts w:ascii="IOI Light" w:hAnsi="IOI Light" w:cs="Segoe UI"/>
          <w:b/>
          <w:bCs/>
          <w:sz w:val="22"/>
          <w:szCs w:val="22"/>
          <w:lang w:val="de-DE"/>
        </w:rPr>
        <w:t>Links:</w:t>
      </w:r>
      <w:r w:rsidRPr="00C53887">
        <w:rPr>
          <w:rStyle w:val="eop"/>
          <w:rFonts w:ascii="Cambria" w:hAnsi="Cambria" w:cs="Cambria"/>
          <w:sz w:val="22"/>
          <w:szCs w:val="22"/>
          <w:lang w:val="de-DE"/>
        </w:rPr>
        <w:t> </w:t>
      </w:r>
    </w:p>
    <w:p w14:paraId="68C8BCEC" w14:textId="77777777" w:rsidR="00F64D64" w:rsidRPr="00C53887" w:rsidRDefault="00000000" w:rsidP="00F64D64">
      <w:pPr>
        <w:pStyle w:val="paragraph"/>
        <w:spacing w:before="0" w:beforeAutospacing="0" w:after="0" w:afterAutospacing="0"/>
        <w:textAlignment w:val="baseline"/>
        <w:rPr>
          <w:rStyle w:val="eop"/>
          <w:rFonts w:ascii="IOI Light" w:hAnsi="IOI Light" w:cs="Cambria"/>
          <w:sz w:val="22"/>
          <w:szCs w:val="22"/>
          <w:lang w:val="de-DE"/>
        </w:rPr>
      </w:pPr>
      <w:hyperlink r:id="rId41" w:history="1">
        <w:r w:rsidR="00F64D64" w:rsidRPr="00C53887">
          <w:rPr>
            <w:rStyle w:val="Hyperlink"/>
            <w:rFonts w:ascii="IOI Light" w:hAnsi="IOI Light" w:cs="Cambria"/>
            <w:sz w:val="22"/>
            <w:szCs w:val="22"/>
            <w:lang w:val="de-DE"/>
          </w:rPr>
          <w:t>https://www.resetproduction.de/dance-masters-best-of-irish-dance_/</w:t>
        </w:r>
      </w:hyperlink>
    </w:p>
    <w:p w14:paraId="78048A04" w14:textId="77777777" w:rsidR="00F64D64" w:rsidRPr="00C53887" w:rsidRDefault="00000000" w:rsidP="00F64D64">
      <w:pPr>
        <w:pStyle w:val="paragraph"/>
        <w:spacing w:before="0" w:beforeAutospacing="0" w:after="0" w:afterAutospacing="0"/>
        <w:textAlignment w:val="baseline"/>
        <w:rPr>
          <w:rStyle w:val="eop"/>
          <w:rFonts w:ascii="IOI Light" w:hAnsi="IOI Light" w:cs="Cambria"/>
          <w:sz w:val="22"/>
          <w:szCs w:val="22"/>
          <w:lang w:val="de-DE"/>
        </w:rPr>
      </w:pPr>
      <w:hyperlink r:id="rId42" w:history="1">
        <w:r w:rsidR="00F64D64" w:rsidRPr="00C53887">
          <w:rPr>
            <w:rStyle w:val="Hyperlink"/>
            <w:rFonts w:ascii="IOI Light" w:hAnsi="IOI Light" w:cs="Cambria"/>
            <w:sz w:val="22"/>
            <w:szCs w:val="22"/>
            <w:lang w:val="de-DE"/>
          </w:rPr>
          <w:t>www.ireland.com</w:t>
        </w:r>
      </w:hyperlink>
    </w:p>
    <w:p w14:paraId="612FA4F3" w14:textId="77777777" w:rsidR="00F64D64" w:rsidRPr="00C53887" w:rsidRDefault="00000000" w:rsidP="00F64D64">
      <w:pPr>
        <w:pStyle w:val="paragraph"/>
        <w:spacing w:before="0" w:beforeAutospacing="0" w:after="0" w:afterAutospacing="0"/>
        <w:textAlignment w:val="baseline"/>
        <w:rPr>
          <w:rStyle w:val="eop"/>
          <w:rFonts w:ascii="IOI Light" w:hAnsi="IOI Light" w:cs="Cambria"/>
          <w:sz w:val="22"/>
          <w:szCs w:val="22"/>
          <w:lang w:val="de-DE"/>
        </w:rPr>
      </w:pPr>
      <w:hyperlink r:id="rId43" w:history="1">
        <w:r w:rsidR="00F64D64" w:rsidRPr="00C53887">
          <w:rPr>
            <w:rStyle w:val="Hyperlink"/>
            <w:rFonts w:ascii="IOI Light" w:hAnsi="IOI Light" w:cs="Cambria"/>
            <w:sz w:val="22"/>
            <w:szCs w:val="22"/>
            <w:lang w:val="de-DE"/>
          </w:rPr>
          <w:t>https://resetproduction.reservix.de/p/reservix/group/355600</w:t>
        </w:r>
      </w:hyperlink>
    </w:p>
    <w:p w14:paraId="26DA96E9" w14:textId="77777777" w:rsidR="00F64D64" w:rsidRPr="00C53887" w:rsidRDefault="00F64D64" w:rsidP="00D862A2">
      <w:pPr>
        <w:rPr>
          <w:rFonts w:ascii="IOI Light" w:hAnsi="IOI Light" w:cs="Tahoma"/>
          <w:b/>
          <w:bCs/>
          <w:sz w:val="24"/>
          <w:szCs w:val="24"/>
          <w:lang w:val="de-DE"/>
        </w:rPr>
      </w:pPr>
    </w:p>
    <w:p w14:paraId="40BB9CE0" w14:textId="77777777" w:rsidR="00123C76" w:rsidRPr="00C53887" w:rsidRDefault="00123C76" w:rsidP="00D862A2">
      <w:pPr>
        <w:rPr>
          <w:rFonts w:ascii="IOI Light" w:hAnsi="IOI Light" w:cs="Tahoma"/>
          <w:b/>
          <w:bCs/>
          <w:sz w:val="24"/>
          <w:szCs w:val="24"/>
          <w:lang w:val="de-DE"/>
        </w:rPr>
      </w:pPr>
    </w:p>
    <w:p w14:paraId="00ECFC6E" w14:textId="286B8AE1" w:rsidR="00BC7641" w:rsidRPr="00C53887" w:rsidRDefault="00D862A2" w:rsidP="00D862A2">
      <w:pPr>
        <w:rPr>
          <w:rFonts w:ascii="IOI Light" w:hAnsi="IOI Light" w:cs="Tahoma"/>
          <w:b/>
          <w:bCs/>
          <w:sz w:val="24"/>
          <w:szCs w:val="24"/>
          <w:lang w:val="de-DE"/>
        </w:rPr>
      </w:pPr>
      <w:r w:rsidRPr="00C53887">
        <w:rPr>
          <w:rFonts w:ascii="IOI Light" w:hAnsi="IOI Light" w:cs="Tahoma"/>
          <w:b/>
          <w:bCs/>
          <w:sz w:val="24"/>
          <w:szCs w:val="24"/>
          <w:lang w:val="de-DE"/>
        </w:rPr>
        <w:t>Andaire</w:t>
      </w:r>
      <w:r w:rsidR="00A808D3" w:rsidRPr="00C53887">
        <w:rPr>
          <w:rFonts w:ascii="IOI Light" w:hAnsi="IOI Light" w:cs="Tahoma"/>
          <w:b/>
          <w:bCs/>
          <w:sz w:val="24"/>
          <w:szCs w:val="24"/>
          <w:lang w:val="de-DE"/>
        </w:rPr>
        <w:t xml:space="preserve"> bietet bewusste</w:t>
      </w:r>
      <w:r w:rsidR="00B80591" w:rsidRPr="00C53887">
        <w:rPr>
          <w:rFonts w:ascii="IOI Light" w:hAnsi="IOI Light" w:cs="Tahoma"/>
          <w:b/>
          <w:bCs/>
          <w:sz w:val="24"/>
          <w:szCs w:val="24"/>
          <w:lang w:val="de-DE"/>
        </w:rPr>
        <w:t xml:space="preserve"> Irland-</w:t>
      </w:r>
      <w:r w:rsidR="00A808D3" w:rsidRPr="00C53887">
        <w:rPr>
          <w:rFonts w:ascii="IOI Light" w:hAnsi="IOI Light" w:cs="Tahoma"/>
          <w:b/>
          <w:bCs/>
          <w:sz w:val="24"/>
          <w:szCs w:val="24"/>
          <w:lang w:val="de-DE"/>
        </w:rPr>
        <w:t>Reisen</w:t>
      </w:r>
      <w:r w:rsidR="00516FA9" w:rsidRPr="00C53887">
        <w:rPr>
          <w:rFonts w:ascii="IOI Light" w:hAnsi="IOI Light" w:cs="Tahoma"/>
          <w:b/>
          <w:bCs/>
          <w:sz w:val="24"/>
          <w:szCs w:val="24"/>
          <w:lang w:val="de-DE"/>
        </w:rPr>
        <w:t xml:space="preserve"> </w:t>
      </w:r>
      <w:r w:rsidR="00B80591" w:rsidRPr="00C53887">
        <w:rPr>
          <w:rFonts w:ascii="IOI Light" w:hAnsi="IOI Light" w:cs="Tahoma"/>
          <w:b/>
          <w:bCs/>
          <w:sz w:val="24"/>
          <w:szCs w:val="24"/>
          <w:lang w:val="de-DE"/>
        </w:rPr>
        <w:t>mit Glücksgefühl</w:t>
      </w:r>
      <w:r w:rsidR="00A808D3" w:rsidRPr="00C53887">
        <w:rPr>
          <w:rFonts w:ascii="IOI Light" w:hAnsi="IOI Light" w:cs="Tahoma"/>
          <w:b/>
          <w:bCs/>
          <w:sz w:val="24"/>
          <w:szCs w:val="24"/>
          <w:lang w:val="de-DE"/>
        </w:rPr>
        <w:t xml:space="preserve"> </w:t>
      </w:r>
    </w:p>
    <w:p w14:paraId="4736C35D" w14:textId="1BB38ADD" w:rsidR="00572FC5" w:rsidRPr="00C53887" w:rsidRDefault="00752E7F" w:rsidP="00572FC5">
      <w:pPr>
        <w:rPr>
          <w:rFonts w:ascii="IOI Light" w:hAnsi="IOI Light" w:cs="Tahoma"/>
          <w:sz w:val="24"/>
          <w:szCs w:val="24"/>
          <w:lang w:val="de-DE"/>
        </w:rPr>
      </w:pPr>
      <w:r w:rsidRPr="00C53887">
        <w:rPr>
          <w:rFonts w:ascii="IOI Light" w:hAnsi="IOI Light" w:cs="Tahoma"/>
          <w:sz w:val="24"/>
          <w:szCs w:val="24"/>
          <w:lang w:val="de-DE"/>
        </w:rPr>
        <w:t xml:space="preserve">Reisen und Erlebnisse der besonderen Art </w:t>
      </w:r>
      <w:r w:rsidR="008B6A31" w:rsidRPr="00C53887">
        <w:rPr>
          <w:rFonts w:ascii="IOI Light" w:hAnsi="IOI Light" w:cs="Tahoma"/>
          <w:sz w:val="24"/>
          <w:szCs w:val="24"/>
          <w:lang w:val="de-DE"/>
        </w:rPr>
        <w:t>verspricht</w:t>
      </w:r>
      <w:r w:rsidRPr="00C53887">
        <w:rPr>
          <w:rFonts w:ascii="IOI Light" w:hAnsi="IOI Light" w:cs="Tahoma"/>
          <w:sz w:val="24"/>
          <w:szCs w:val="24"/>
          <w:lang w:val="de-DE"/>
        </w:rPr>
        <w:t xml:space="preserve"> </w:t>
      </w:r>
      <w:hyperlink r:id="rId44" w:history="1">
        <w:r w:rsidR="007C14D8" w:rsidRPr="00C53887">
          <w:rPr>
            <w:rStyle w:val="Hyperlink"/>
            <w:rFonts w:ascii="IOI Light" w:hAnsi="IOI Light" w:cs="Tahoma"/>
            <w:b/>
            <w:bCs/>
            <w:sz w:val="24"/>
            <w:szCs w:val="24"/>
            <w:lang w:val="de-DE"/>
          </w:rPr>
          <w:t>Andaire</w:t>
        </w:r>
      </w:hyperlink>
      <w:r w:rsidR="007C14D8" w:rsidRPr="00C53887">
        <w:rPr>
          <w:rFonts w:ascii="IOI Light" w:hAnsi="IOI Light" w:cs="Tahoma"/>
          <w:sz w:val="24"/>
          <w:szCs w:val="24"/>
          <w:lang w:val="de-DE"/>
        </w:rPr>
        <w:t xml:space="preserve">. </w:t>
      </w:r>
      <w:r w:rsidR="008B6A31" w:rsidRPr="00C53887">
        <w:rPr>
          <w:rFonts w:ascii="IOI Light" w:hAnsi="IOI Light" w:cs="Tahoma"/>
          <w:sz w:val="24"/>
          <w:szCs w:val="24"/>
          <w:lang w:val="de-DE"/>
        </w:rPr>
        <w:t xml:space="preserve">Die Deutsche Andrea Lippert bietet mit ihrer Firma </w:t>
      </w:r>
      <w:r w:rsidR="00DE2F27" w:rsidRPr="00C53887">
        <w:rPr>
          <w:rFonts w:ascii="IOI Light" w:hAnsi="IOI Light" w:cs="Tahoma"/>
          <w:sz w:val="24"/>
          <w:szCs w:val="24"/>
          <w:lang w:val="de-DE"/>
        </w:rPr>
        <w:t xml:space="preserve">in Galway </w:t>
      </w:r>
      <w:r w:rsidR="00AC7503" w:rsidRPr="00C53887">
        <w:rPr>
          <w:rFonts w:ascii="IOI Light" w:hAnsi="IOI Light" w:cs="Tahoma"/>
          <w:sz w:val="24"/>
          <w:szCs w:val="24"/>
          <w:lang w:val="de-DE"/>
        </w:rPr>
        <w:t xml:space="preserve">einzigartige </w:t>
      </w:r>
      <w:r w:rsidR="0080652C" w:rsidRPr="00C53887">
        <w:rPr>
          <w:rFonts w:ascii="IOI Light" w:hAnsi="IOI Light" w:cs="Tahoma"/>
          <w:sz w:val="24"/>
          <w:szCs w:val="24"/>
          <w:lang w:val="de-DE"/>
        </w:rPr>
        <w:t xml:space="preserve">Erfahrungen auf </w:t>
      </w:r>
      <w:r w:rsidR="005B4F26" w:rsidRPr="00C53887">
        <w:rPr>
          <w:rFonts w:ascii="IOI Light" w:hAnsi="IOI Light" w:cs="Tahoma"/>
          <w:sz w:val="24"/>
          <w:szCs w:val="24"/>
          <w:lang w:val="de-DE"/>
        </w:rPr>
        <w:t xml:space="preserve">einer </w:t>
      </w:r>
      <w:hyperlink r:id="rId45" w:history="1">
        <w:r w:rsidR="005B4F26" w:rsidRPr="00E61A50">
          <w:rPr>
            <w:rStyle w:val="Hyperlink"/>
            <w:rFonts w:ascii="IOI Light" w:hAnsi="IOI Light" w:cs="Tahoma"/>
            <w:b/>
            <w:bCs/>
            <w:sz w:val="24"/>
            <w:szCs w:val="24"/>
            <w:lang w:val="de-DE"/>
          </w:rPr>
          <w:t>Irlandreise</w:t>
        </w:r>
      </w:hyperlink>
      <w:r w:rsidR="005B4F26" w:rsidRPr="00C53887">
        <w:rPr>
          <w:rFonts w:ascii="IOI Light" w:hAnsi="IOI Light" w:cs="Tahoma"/>
          <w:sz w:val="24"/>
          <w:szCs w:val="24"/>
          <w:lang w:val="de-DE"/>
        </w:rPr>
        <w:t xml:space="preserve"> und stellt dabei die Natur und das bewusste Erleben in den Mittelpunkt. </w:t>
      </w:r>
      <w:r w:rsidR="005461B2" w:rsidRPr="00C53887">
        <w:rPr>
          <w:rFonts w:ascii="IOI Light" w:hAnsi="IOI Light" w:cs="Tahoma"/>
          <w:sz w:val="24"/>
          <w:szCs w:val="24"/>
          <w:lang w:val="de-DE"/>
        </w:rPr>
        <w:t xml:space="preserve">Dabei geht es </w:t>
      </w:r>
      <w:r w:rsidR="00D2209E" w:rsidRPr="00C53887">
        <w:rPr>
          <w:rFonts w:ascii="IOI Light" w:hAnsi="IOI Light" w:cs="Tahoma"/>
          <w:sz w:val="24"/>
          <w:szCs w:val="24"/>
          <w:lang w:val="de-DE"/>
        </w:rPr>
        <w:t xml:space="preserve">ebenso um </w:t>
      </w:r>
      <w:r w:rsidR="006D4700" w:rsidRPr="00C53887">
        <w:rPr>
          <w:rFonts w:ascii="IOI Light" w:hAnsi="IOI Light" w:cs="Tahoma"/>
          <w:sz w:val="24"/>
          <w:szCs w:val="24"/>
          <w:lang w:val="de-DE"/>
        </w:rPr>
        <w:t>Mythen, Legenden und das Naturwissen Irlands</w:t>
      </w:r>
      <w:r w:rsidR="00D2209E" w:rsidRPr="00C53887">
        <w:rPr>
          <w:rFonts w:ascii="IOI Light" w:hAnsi="IOI Light" w:cs="Tahoma"/>
          <w:sz w:val="24"/>
          <w:szCs w:val="24"/>
          <w:lang w:val="de-DE"/>
        </w:rPr>
        <w:t xml:space="preserve"> wie auch um </w:t>
      </w:r>
      <w:r w:rsidR="00EB261C" w:rsidRPr="00C53887">
        <w:rPr>
          <w:rFonts w:ascii="IOI Light" w:hAnsi="IOI Light" w:cs="Tahoma"/>
          <w:sz w:val="24"/>
          <w:szCs w:val="24"/>
          <w:lang w:val="de-DE"/>
        </w:rPr>
        <w:t xml:space="preserve">beeindruckende </w:t>
      </w:r>
      <w:r w:rsidR="006D4700" w:rsidRPr="00C53887">
        <w:rPr>
          <w:rFonts w:ascii="IOI Light" w:hAnsi="IOI Light" w:cs="Tahoma"/>
          <w:sz w:val="24"/>
          <w:szCs w:val="24"/>
          <w:lang w:val="de-DE"/>
        </w:rPr>
        <w:t xml:space="preserve">Landschaften und </w:t>
      </w:r>
      <w:r w:rsidR="00EB261C" w:rsidRPr="00C53887">
        <w:rPr>
          <w:rFonts w:ascii="IOI Light" w:hAnsi="IOI Light" w:cs="Tahoma"/>
          <w:sz w:val="24"/>
          <w:szCs w:val="24"/>
          <w:lang w:val="de-DE"/>
        </w:rPr>
        <w:t xml:space="preserve">bedeutende </w:t>
      </w:r>
      <w:r w:rsidR="006D4700" w:rsidRPr="00C53887">
        <w:rPr>
          <w:rFonts w:ascii="IOI Light" w:hAnsi="IOI Light" w:cs="Tahoma"/>
          <w:sz w:val="24"/>
          <w:szCs w:val="24"/>
          <w:lang w:val="de-DE"/>
        </w:rPr>
        <w:t>kulturelle und historische</w:t>
      </w:r>
      <w:r w:rsidR="00EB261C" w:rsidRPr="00C53887">
        <w:rPr>
          <w:rFonts w:ascii="IOI Light" w:hAnsi="IOI Light" w:cs="Tahoma"/>
          <w:sz w:val="24"/>
          <w:szCs w:val="24"/>
          <w:lang w:val="de-DE"/>
        </w:rPr>
        <w:t xml:space="preserve"> Stätten</w:t>
      </w:r>
      <w:r w:rsidR="00684F49" w:rsidRPr="00C53887">
        <w:rPr>
          <w:rFonts w:ascii="IOI Light" w:hAnsi="IOI Light" w:cs="Tahoma"/>
          <w:sz w:val="24"/>
          <w:szCs w:val="24"/>
          <w:lang w:val="de-DE"/>
        </w:rPr>
        <w:t xml:space="preserve">. Die Touren sind für Kleingruppen bis zu acht Personen buchbar. </w:t>
      </w:r>
      <w:r w:rsidR="00572FC5" w:rsidRPr="00C53887">
        <w:rPr>
          <w:rFonts w:ascii="IOI Light" w:hAnsi="IOI Light" w:cs="Tahoma"/>
          <w:sz w:val="24"/>
          <w:szCs w:val="24"/>
          <w:lang w:val="de-DE"/>
        </w:rPr>
        <w:t>Die Touren eignen sich für Gäste, die in aller Ruhe die Natur erfahren, Kunst und Handwerk bestaunen, sich eine bereichernde und inspirierende Auszeit vom oft stressigen Alltag gönnen und vor allem Irland in all seinen Facetten entdecken möchten.</w:t>
      </w:r>
    </w:p>
    <w:p w14:paraId="16D106AB" w14:textId="726F4DC9" w:rsidR="008E73F3" w:rsidRPr="00C53887" w:rsidRDefault="006045B0" w:rsidP="00BC7641">
      <w:pPr>
        <w:rPr>
          <w:rFonts w:ascii="IOI Light" w:hAnsi="IOI Light" w:cs="Tahoma"/>
          <w:sz w:val="24"/>
          <w:szCs w:val="24"/>
          <w:lang w:val="de-DE"/>
        </w:rPr>
      </w:pPr>
      <w:r w:rsidRPr="00C53887">
        <w:rPr>
          <w:rFonts w:ascii="IOI Light" w:hAnsi="IOI Light" w:cs="Tahoma"/>
          <w:sz w:val="24"/>
          <w:szCs w:val="24"/>
          <w:lang w:val="de-DE"/>
        </w:rPr>
        <w:t xml:space="preserve">Ein besonderes Angebot sind die Sonas-Touren. </w:t>
      </w:r>
      <w:r w:rsidR="00E61E0D" w:rsidRPr="00C53887">
        <w:rPr>
          <w:rFonts w:ascii="IOI Light" w:hAnsi="IOI Light" w:cs="Tahoma"/>
          <w:sz w:val="24"/>
          <w:szCs w:val="24"/>
          <w:lang w:val="de-DE"/>
        </w:rPr>
        <w:t xml:space="preserve">Das irische Wort Sonas bedeutet Glück, Glücksgefühl, Glückseligkeit. Auf </w:t>
      </w:r>
      <w:r w:rsidRPr="00C53887">
        <w:rPr>
          <w:rFonts w:ascii="IOI Light" w:hAnsi="IOI Light" w:cs="Tahoma"/>
          <w:sz w:val="24"/>
          <w:szCs w:val="24"/>
          <w:lang w:val="de-DE"/>
        </w:rPr>
        <w:t>d</w:t>
      </w:r>
      <w:r w:rsidR="00E61E0D" w:rsidRPr="00C53887">
        <w:rPr>
          <w:rFonts w:ascii="IOI Light" w:hAnsi="IOI Light" w:cs="Tahoma"/>
          <w:sz w:val="24"/>
          <w:szCs w:val="24"/>
          <w:lang w:val="de-DE"/>
        </w:rPr>
        <w:t>en S</w:t>
      </w:r>
      <w:r w:rsidRPr="00C53887">
        <w:rPr>
          <w:rFonts w:ascii="IOI Light" w:hAnsi="IOI Light" w:cs="Tahoma"/>
          <w:sz w:val="24"/>
          <w:szCs w:val="24"/>
          <w:lang w:val="de-DE"/>
        </w:rPr>
        <w:t>onas</w:t>
      </w:r>
      <w:r w:rsidR="00E61E0D" w:rsidRPr="00C53887">
        <w:rPr>
          <w:rFonts w:ascii="IOI Light" w:hAnsi="IOI Light" w:cs="Tahoma"/>
          <w:sz w:val="24"/>
          <w:szCs w:val="24"/>
          <w:lang w:val="de-DE"/>
        </w:rPr>
        <w:t xml:space="preserve">-Touren und in </w:t>
      </w:r>
      <w:r w:rsidRPr="00C53887">
        <w:rPr>
          <w:rFonts w:ascii="IOI Light" w:hAnsi="IOI Light" w:cs="Tahoma"/>
          <w:sz w:val="24"/>
          <w:szCs w:val="24"/>
          <w:lang w:val="de-DE"/>
        </w:rPr>
        <w:t>d</w:t>
      </w:r>
      <w:r w:rsidR="00E61E0D" w:rsidRPr="00C53887">
        <w:rPr>
          <w:rFonts w:ascii="IOI Light" w:hAnsi="IOI Light" w:cs="Tahoma"/>
          <w:sz w:val="24"/>
          <w:szCs w:val="24"/>
          <w:lang w:val="de-DE"/>
        </w:rPr>
        <w:t>en S</w:t>
      </w:r>
      <w:r w:rsidRPr="00C53887">
        <w:rPr>
          <w:rFonts w:ascii="IOI Light" w:hAnsi="IOI Light" w:cs="Tahoma"/>
          <w:sz w:val="24"/>
          <w:szCs w:val="24"/>
          <w:lang w:val="de-DE"/>
        </w:rPr>
        <w:t>onas</w:t>
      </w:r>
      <w:r w:rsidR="00E61E0D" w:rsidRPr="00C53887">
        <w:rPr>
          <w:rFonts w:ascii="IOI Light" w:hAnsi="IOI Light" w:cs="Tahoma"/>
          <w:sz w:val="24"/>
          <w:szCs w:val="24"/>
          <w:lang w:val="de-DE"/>
        </w:rPr>
        <w:t xml:space="preserve">-Kursen </w:t>
      </w:r>
      <w:r w:rsidR="00197B08" w:rsidRPr="00C53887">
        <w:rPr>
          <w:rFonts w:ascii="IOI Light" w:hAnsi="IOI Light" w:cs="Tahoma"/>
          <w:sz w:val="24"/>
          <w:szCs w:val="24"/>
          <w:lang w:val="de-DE"/>
        </w:rPr>
        <w:t xml:space="preserve">nehmen sich die Teilnehmer </w:t>
      </w:r>
      <w:r w:rsidR="00E61E0D" w:rsidRPr="00C53887">
        <w:rPr>
          <w:rFonts w:ascii="IOI Light" w:hAnsi="IOI Light" w:cs="Tahoma"/>
          <w:sz w:val="24"/>
          <w:szCs w:val="24"/>
          <w:lang w:val="de-DE"/>
        </w:rPr>
        <w:t xml:space="preserve">Zeit, </w:t>
      </w:r>
      <w:r w:rsidR="00B42B6E" w:rsidRPr="00C53887">
        <w:rPr>
          <w:rFonts w:ascii="IOI Light" w:hAnsi="IOI Light" w:cs="Tahoma"/>
          <w:sz w:val="24"/>
          <w:szCs w:val="24"/>
          <w:lang w:val="de-DE"/>
        </w:rPr>
        <w:t xml:space="preserve">um die </w:t>
      </w:r>
      <w:r w:rsidR="00E61E0D" w:rsidRPr="00C53887">
        <w:rPr>
          <w:rFonts w:ascii="IOI Light" w:hAnsi="IOI Light" w:cs="Tahoma"/>
          <w:sz w:val="24"/>
          <w:szCs w:val="24"/>
          <w:lang w:val="de-DE"/>
        </w:rPr>
        <w:t xml:space="preserve">Umgebung </w:t>
      </w:r>
      <w:r w:rsidR="00B42B6E" w:rsidRPr="00C53887">
        <w:rPr>
          <w:rFonts w:ascii="IOI Light" w:hAnsi="IOI Light" w:cs="Tahoma"/>
          <w:sz w:val="24"/>
          <w:szCs w:val="24"/>
          <w:lang w:val="de-DE"/>
        </w:rPr>
        <w:t xml:space="preserve">zu </w:t>
      </w:r>
      <w:r w:rsidR="00E61E0D" w:rsidRPr="00C53887">
        <w:rPr>
          <w:rFonts w:ascii="IOI Light" w:hAnsi="IOI Light" w:cs="Tahoma"/>
          <w:sz w:val="24"/>
          <w:szCs w:val="24"/>
          <w:lang w:val="de-DE"/>
        </w:rPr>
        <w:t>erleben und die Geschichte oder Besonderheiten kennen</w:t>
      </w:r>
      <w:r w:rsidR="00B42B6E" w:rsidRPr="00C53887">
        <w:rPr>
          <w:rFonts w:ascii="IOI Light" w:hAnsi="IOI Light" w:cs="Tahoma"/>
          <w:sz w:val="24"/>
          <w:szCs w:val="24"/>
          <w:lang w:val="de-DE"/>
        </w:rPr>
        <w:t>zu</w:t>
      </w:r>
      <w:r w:rsidR="00E61E0D" w:rsidRPr="00C53887">
        <w:rPr>
          <w:rFonts w:ascii="IOI Light" w:hAnsi="IOI Light" w:cs="Tahoma"/>
          <w:sz w:val="24"/>
          <w:szCs w:val="24"/>
          <w:lang w:val="de-DE"/>
        </w:rPr>
        <w:t>lernen. Einen Ort wahrzunehmen und zu kennen, schafft eine Verbindung und so finden wir unsere besonderen Glücksorte.</w:t>
      </w:r>
    </w:p>
    <w:p w14:paraId="1FBA52A6" w14:textId="77777777" w:rsidR="00D06A4F" w:rsidRPr="00C53887" w:rsidRDefault="00D06A4F" w:rsidP="00D06A4F">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i/>
          <w:iCs/>
          <w:lang w:val="de-DE"/>
        </w:rPr>
        <w:t xml:space="preserve">Wenn Sie mehr über Irland erfahren möchten, hören Sie doch einfach mal rein in die </w:t>
      </w:r>
      <w:hyperlink r:id="rId46"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3FB2452A" w14:textId="6BDB794A" w:rsidR="00A808D3" w:rsidRPr="00C53887" w:rsidRDefault="00A808D3" w:rsidP="00A808D3">
      <w:pPr>
        <w:jc w:val="right"/>
        <w:rPr>
          <w:rFonts w:ascii="IOI Light" w:hAnsi="IOI Light" w:cs="Tahoma"/>
          <w:b/>
          <w:bCs/>
          <w:sz w:val="24"/>
          <w:szCs w:val="24"/>
          <w:lang w:val="de-DE"/>
        </w:rPr>
      </w:pPr>
      <w:r w:rsidRPr="00C53887">
        <w:rPr>
          <w:rFonts w:ascii="IOI Light" w:hAnsi="IOI Light" w:cs="Tahoma"/>
          <w:b/>
          <w:bCs/>
          <w:sz w:val="24"/>
          <w:szCs w:val="24"/>
          <w:lang w:val="de-DE"/>
        </w:rPr>
        <w:t>1</w:t>
      </w:r>
      <w:r w:rsidR="00DE2F27" w:rsidRPr="00C53887">
        <w:rPr>
          <w:rFonts w:ascii="IOI Light" w:hAnsi="IOI Light" w:cs="Tahoma"/>
          <w:b/>
          <w:bCs/>
          <w:sz w:val="24"/>
          <w:szCs w:val="24"/>
          <w:lang w:val="de-DE"/>
        </w:rPr>
        <w:t>20</w:t>
      </w:r>
      <w:r w:rsidRPr="00C53887">
        <w:rPr>
          <w:rFonts w:ascii="IOI Light" w:hAnsi="IOI Light" w:cs="Tahoma"/>
          <w:b/>
          <w:bCs/>
          <w:sz w:val="24"/>
          <w:szCs w:val="24"/>
          <w:lang w:val="de-DE"/>
        </w:rPr>
        <w:t>6 Zeichen</w:t>
      </w:r>
    </w:p>
    <w:p w14:paraId="31EA8E28" w14:textId="77777777" w:rsidR="00D06A4F" w:rsidRPr="00C53887" w:rsidRDefault="00D06A4F" w:rsidP="00D06A4F">
      <w:pPr>
        <w:rPr>
          <w:rFonts w:ascii="IOI Light" w:hAnsi="IOI Light" w:cs="Tahoma"/>
          <w:b/>
          <w:bCs/>
          <w:lang w:val="de-DE"/>
        </w:rPr>
      </w:pPr>
      <w:r w:rsidRPr="00C53887">
        <w:rPr>
          <w:rFonts w:ascii="IOI Light" w:hAnsi="IOI Light" w:cs="Tahoma"/>
          <w:b/>
          <w:bCs/>
          <w:lang w:val="de-DE"/>
        </w:rPr>
        <w:t>Links:</w:t>
      </w:r>
    </w:p>
    <w:p w14:paraId="1753E5DA" w14:textId="03B2B8F3" w:rsidR="00752E7F" w:rsidRPr="00C53887" w:rsidRDefault="00000000" w:rsidP="00A575C9">
      <w:pPr>
        <w:rPr>
          <w:rFonts w:ascii="IOI Light" w:hAnsi="IOI Light" w:cs="Tahoma"/>
          <w:lang w:val="de-DE"/>
        </w:rPr>
      </w:pPr>
      <w:hyperlink r:id="rId47" w:history="1">
        <w:r w:rsidR="00752E7F" w:rsidRPr="00C53887">
          <w:rPr>
            <w:rStyle w:val="Hyperlink"/>
            <w:rFonts w:ascii="IOI Light" w:hAnsi="IOI Light" w:cs="Tahoma"/>
            <w:lang w:val="de-DE"/>
          </w:rPr>
          <w:t>www.andaire.com</w:t>
        </w:r>
      </w:hyperlink>
    </w:p>
    <w:p w14:paraId="465B407C" w14:textId="77777777" w:rsidR="007515B7" w:rsidRPr="00C53887" w:rsidRDefault="00000000" w:rsidP="007515B7">
      <w:pPr>
        <w:rPr>
          <w:rFonts w:ascii="IOI Light" w:hAnsi="IOI Light" w:cs="Tahoma"/>
          <w:lang w:val="de-DE"/>
        </w:rPr>
      </w:pPr>
      <w:hyperlink r:id="rId48" w:history="1">
        <w:r w:rsidR="007515B7" w:rsidRPr="00C53887">
          <w:rPr>
            <w:rStyle w:val="Hyperlink"/>
            <w:rFonts w:ascii="IOI Light" w:hAnsi="IOI Light" w:cs="Tahoma"/>
            <w:lang w:val="de-DE"/>
          </w:rPr>
          <w:t>www.ireland.com</w:t>
        </w:r>
      </w:hyperlink>
    </w:p>
    <w:p w14:paraId="2995291D" w14:textId="77777777" w:rsidR="00542E80" w:rsidRPr="00C53887" w:rsidRDefault="00542E80" w:rsidP="00A575C9">
      <w:pPr>
        <w:rPr>
          <w:rFonts w:ascii="IOI Light" w:hAnsi="IOI Light" w:cs="Tahoma"/>
          <w:b/>
          <w:bCs/>
          <w:sz w:val="24"/>
          <w:szCs w:val="24"/>
          <w:lang w:val="de-DE"/>
        </w:rPr>
      </w:pPr>
    </w:p>
    <w:p w14:paraId="31AFCA89" w14:textId="77777777" w:rsidR="005D59B9" w:rsidRPr="00C53887" w:rsidRDefault="005D59B9" w:rsidP="005D59B9">
      <w:pPr>
        <w:rPr>
          <w:rFonts w:ascii="IOI Light" w:hAnsi="IOI Light" w:cs="Tahoma"/>
          <w:b/>
          <w:bCs/>
          <w:sz w:val="24"/>
          <w:szCs w:val="24"/>
          <w:lang w:val="de-DE"/>
        </w:rPr>
      </w:pPr>
      <w:r w:rsidRPr="00C53887">
        <w:rPr>
          <w:rFonts w:ascii="IOI Light" w:hAnsi="IOI Light" w:cs="Tahoma"/>
          <w:b/>
          <w:bCs/>
          <w:sz w:val="24"/>
          <w:szCs w:val="24"/>
          <w:lang w:val="de-DE"/>
        </w:rPr>
        <w:t>Entdecke Irland – mit 360 Travel Design</w:t>
      </w:r>
    </w:p>
    <w:p w14:paraId="561DEB70" w14:textId="53955B1E" w:rsidR="005D59B9" w:rsidRPr="00C53887" w:rsidRDefault="005D59B9" w:rsidP="005D59B9">
      <w:pPr>
        <w:rPr>
          <w:rFonts w:ascii="IOI Light" w:hAnsi="IOI Light" w:cs="Tahoma"/>
          <w:sz w:val="24"/>
          <w:szCs w:val="24"/>
          <w:lang w:val="de-DE"/>
        </w:rPr>
      </w:pPr>
      <w:r w:rsidRPr="00C53887">
        <w:rPr>
          <w:rFonts w:ascii="IOI Light" w:hAnsi="IOI Light" w:cs="Tahoma"/>
          <w:sz w:val="24"/>
          <w:szCs w:val="24"/>
          <w:lang w:val="de-DE"/>
        </w:rPr>
        <w:t xml:space="preserve">Exklusive </w:t>
      </w:r>
      <w:r w:rsidR="008F55B2" w:rsidRPr="00C53887">
        <w:rPr>
          <w:rFonts w:ascii="IOI Light" w:hAnsi="IOI Light" w:cs="Tahoma"/>
          <w:sz w:val="24"/>
          <w:szCs w:val="24"/>
          <w:lang w:val="de-DE"/>
        </w:rPr>
        <w:t xml:space="preserve">und maßgeschneiderte </w:t>
      </w:r>
      <w:r w:rsidRPr="00C53887">
        <w:rPr>
          <w:rFonts w:ascii="IOI Light" w:hAnsi="IOI Light" w:cs="Tahoma"/>
          <w:sz w:val="24"/>
          <w:szCs w:val="24"/>
          <w:lang w:val="de-DE"/>
        </w:rPr>
        <w:t>Reisen</w:t>
      </w:r>
      <w:r w:rsidR="008F55B2" w:rsidRPr="00C53887">
        <w:rPr>
          <w:rFonts w:ascii="IOI Light" w:hAnsi="IOI Light" w:cs="Tahoma"/>
          <w:sz w:val="24"/>
          <w:szCs w:val="24"/>
          <w:lang w:val="de-DE"/>
        </w:rPr>
        <w:t xml:space="preserve"> bietet </w:t>
      </w:r>
      <w:hyperlink r:id="rId49" w:history="1">
        <w:r w:rsidRPr="00C53887">
          <w:rPr>
            <w:rStyle w:val="Hyperlink"/>
            <w:rFonts w:ascii="IOI Light" w:hAnsi="IOI Light" w:cs="Tahoma"/>
            <w:sz w:val="24"/>
            <w:szCs w:val="24"/>
            <w:lang w:val="de-DE"/>
          </w:rPr>
          <w:t>360 Travel Design</w:t>
        </w:r>
      </w:hyperlink>
      <w:r w:rsidRPr="00C53887">
        <w:rPr>
          <w:rFonts w:ascii="IOI Light" w:hAnsi="IOI Light" w:cs="Tahoma"/>
          <w:sz w:val="24"/>
          <w:szCs w:val="24"/>
          <w:lang w:val="de-DE"/>
        </w:rPr>
        <w:t xml:space="preserve"> </w:t>
      </w:r>
      <w:r w:rsidR="00866F85" w:rsidRPr="00C53887">
        <w:rPr>
          <w:rFonts w:ascii="IOI Light" w:hAnsi="IOI Light" w:cs="Tahoma"/>
          <w:sz w:val="24"/>
          <w:szCs w:val="24"/>
          <w:lang w:val="de-DE"/>
        </w:rPr>
        <w:t xml:space="preserve">an. Die </w:t>
      </w:r>
      <w:r w:rsidRPr="00C53887">
        <w:rPr>
          <w:rFonts w:ascii="IOI Light" w:hAnsi="IOI Light" w:cs="Tahoma"/>
          <w:sz w:val="24"/>
          <w:szCs w:val="24"/>
          <w:lang w:val="de-DE"/>
        </w:rPr>
        <w:t>B2B-Incoming-Agentur mit Sitz im Herzen Dublins</w:t>
      </w:r>
      <w:r w:rsidR="00866F85" w:rsidRPr="00C53887">
        <w:rPr>
          <w:rFonts w:ascii="IOI Light" w:hAnsi="IOI Light" w:cs="Tahoma"/>
          <w:sz w:val="24"/>
          <w:szCs w:val="24"/>
          <w:lang w:val="de-DE"/>
        </w:rPr>
        <w:t xml:space="preserve"> hat </w:t>
      </w:r>
      <w:r w:rsidRPr="00C53887">
        <w:rPr>
          <w:rFonts w:ascii="IOI Light" w:hAnsi="IOI Light" w:cs="Tahoma"/>
          <w:sz w:val="24"/>
          <w:szCs w:val="24"/>
          <w:lang w:val="de-DE"/>
        </w:rPr>
        <w:t xml:space="preserve">sich auf maßgeschneiderte Reiseerlebnisse </w:t>
      </w:r>
      <w:r w:rsidR="002C71C5" w:rsidRPr="00C53887">
        <w:rPr>
          <w:rFonts w:ascii="IOI Light" w:hAnsi="IOI Light" w:cs="Tahoma"/>
          <w:sz w:val="24"/>
          <w:szCs w:val="24"/>
          <w:lang w:val="de-DE"/>
        </w:rPr>
        <w:t xml:space="preserve">in </w:t>
      </w:r>
      <w:hyperlink r:id="rId50" w:history="1">
        <w:r w:rsidR="002C71C5" w:rsidRPr="00C159D5">
          <w:rPr>
            <w:rStyle w:val="Hyperlink"/>
            <w:rFonts w:ascii="IOI Light" w:hAnsi="IOI Light" w:cs="Tahoma"/>
            <w:b/>
            <w:bCs/>
            <w:sz w:val="24"/>
            <w:szCs w:val="24"/>
            <w:lang w:val="de-DE"/>
          </w:rPr>
          <w:t>Irland</w:t>
        </w:r>
      </w:hyperlink>
      <w:r w:rsidR="002C71C5" w:rsidRPr="00C53887">
        <w:rPr>
          <w:rFonts w:ascii="IOI Light" w:hAnsi="IOI Light" w:cs="Tahoma"/>
          <w:sz w:val="24"/>
          <w:szCs w:val="24"/>
          <w:lang w:val="de-DE"/>
        </w:rPr>
        <w:t xml:space="preserve"> </w:t>
      </w:r>
      <w:r w:rsidRPr="00C53887">
        <w:rPr>
          <w:rFonts w:ascii="IOI Light" w:hAnsi="IOI Light" w:cs="Tahoma"/>
          <w:sz w:val="24"/>
          <w:szCs w:val="24"/>
          <w:lang w:val="de-DE"/>
        </w:rPr>
        <w:t xml:space="preserve">spezialisiert. </w:t>
      </w:r>
      <w:r w:rsidR="00240191" w:rsidRPr="00C53887">
        <w:rPr>
          <w:rFonts w:ascii="IOI Light" w:hAnsi="IOI Light" w:cs="Tahoma"/>
          <w:sz w:val="24"/>
          <w:szCs w:val="24"/>
          <w:lang w:val="de-DE"/>
        </w:rPr>
        <w:t xml:space="preserve">Dabei liegt der Fokus auf </w:t>
      </w:r>
      <w:r w:rsidRPr="00C53887">
        <w:rPr>
          <w:rFonts w:ascii="IOI Light" w:hAnsi="IOI Light" w:cs="Tahoma"/>
          <w:sz w:val="24"/>
          <w:szCs w:val="24"/>
          <w:lang w:val="de-DE"/>
        </w:rPr>
        <w:t xml:space="preserve">der kreativen Gestaltung von Reisen, die nicht nur auf die Bedürfnisse </w:t>
      </w:r>
      <w:r w:rsidR="00240191" w:rsidRPr="00C53887">
        <w:rPr>
          <w:rFonts w:ascii="IOI Light" w:hAnsi="IOI Light" w:cs="Tahoma"/>
          <w:sz w:val="24"/>
          <w:szCs w:val="24"/>
          <w:lang w:val="de-DE"/>
        </w:rPr>
        <w:t>d</w:t>
      </w:r>
      <w:r w:rsidRPr="00C53887">
        <w:rPr>
          <w:rFonts w:ascii="IOI Light" w:hAnsi="IOI Light" w:cs="Tahoma"/>
          <w:sz w:val="24"/>
          <w:szCs w:val="24"/>
          <w:lang w:val="de-DE"/>
        </w:rPr>
        <w:t>er Kunden zugeschnitten sind, sondern diese auch überraschen und begeistern.</w:t>
      </w:r>
      <w:r w:rsidR="00240191" w:rsidRPr="00C53887">
        <w:rPr>
          <w:rFonts w:ascii="IOI Light" w:hAnsi="IOI Light" w:cs="Tahoma"/>
          <w:sz w:val="24"/>
          <w:szCs w:val="24"/>
          <w:lang w:val="de-DE"/>
        </w:rPr>
        <w:t xml:space="preserve"> </w:t>
      </w:r>
      <w:r w:rsidRPr="00C53887">
        <w:rPr>
          <w:rFonts w:ascii="IOI Light" w:hAnsi="IOI Light" w:cs="Tahoma"/>
          <w:sz w:val="24"/>
          <w:szCs w:val="24"/>
          <w:lang w:val="de-DE"/>
        </w:rPr>
        <w:t xml:space="preserve">Ob FITs, Kleingruppen, maßgeschneiderte Gruppen oder exklusive Luxusreisen – </w:t>
      </w:r>
      <w:r w:rsidR="00237CCB" w:rsidRPr="00C53887">
        <w:rPr>
          <w:rFonts w:ascii="IOI Light" w:hAnsi="IOI Light" w:cs="Tahoma"/>
          <w:sz w:val="24"/>
          <w:szCs w:val="24"/>
          <w:lang w:val="de-DE"/>
        </w:rPr>
        <w:t xml:space="preserve">350 Travel Design schafft mit </w:t>
      </w:r>
      <w:r w:rsidRPr="00C53887">
        <w:rPr>
          <w:rFonts w:ascii="IOI Light" w:hAnsi="IOI Light" w:cs="Tahoma"/>
          <w:sz w:val="24"/>
          <w:szCs w:val="24"/>
          <w:lang w:val="de-DE"/>
        </w:rPr>
        <w:t xml:space="preserve">innovativen Ideen und einem außergewöhnlichen Service </w:t>
      </w:r>
      <w:r w:rsidR="00237CCB" w:rsidRPr="00C53887">
        <w:rPr>
          <w:rFonts w:ascii="IOI Light" w:hAnsi="IOI Light" w:cs="Tahoma"/>
          <w:sz w:val="24"/>
          <w:szCs w:val="24"/>
          <w:lang w:val="de-DE"/>
        </w:rPr>
        <w:t xml:space="preserve">besondere </w:t>
      </w:r>
      <w:r w:rsidRPr="00C53887">
        <w:rPr>
          <w:rFonts w:ascii="IOI Light" w:hAnsi="IOI Light" w:cs="Tahoma"/>
          <w:sz w:val="24"/>
          <w:szCs w:val="24"/>
          <w:lang w:val="de-DE"/>
        </w:rPr>
        <w:t>Erlebnisse, die in Erinnerung bleiben.</w:t>
      </w:r>
    </w:p>
    <w:p w14:paraId="35CD717B" w14:textId="0B17D583" w:rsidR="005D59B9" w:rsidRPr="00C53887" w:rsidRDefault="001B0F2E" w:rsidP="005D59B9">
      <w:pPr>
        <w:rPr>
          <w:rFonts w:ascii="IOI Light" w:hAnsi="IOI Light" w:cs="Tahoma"/>
          <w:sz w:val="24"/>
          <w:szCs w:val="24"/>
          <w:lang w:val="de-DE"/>
        </w:rPr>
      </w:pPr>
      <w:r w:rsidRPr="00C53887">
        <w:rPr>
          <w:rFonts w:ascii="IOI Light" w:hAnsi="IOI Light" w:cs="Tahoma"/>
          <w:sz w:val="24"/>
          <w:szCs w:val="24"/>
          <w:lang w:val="de-DE"/>
        </w:rPr>
        <w:t>Die Agentur wirbt mit i</w:t>
      </w:r>
      <w:r w:rsidR="005D59B9" w:rsidRPr="00C53887">
        <w:rPr>
          <w:rFonts w:ascii="IOI Light" w:hAnsi="IOI Light" w:cs="Tahoma"/>
          <w:sz w:val="24"/>
          <w:szCs w:val="24"/>
          <w:lang w:val="de-DE"/>
        </w:rPr>
        <w:t>ndividuelle</w:t>
      </w:r>
      <w:r w:rsidRPr="00C53887">
        <w:rPr>
          <w:rFonts w:ascii="IOI Light" w:hAnsi="IOI Light" w:cs="Tahoma"/>
          <w:sz w:val="24"/>
          <w:szCs w:val="24"/>
          <w:lang w:val="de-DE"/>
        </w:rPr>
        <w:t>r</w:t>
      </w:r>
      <w:r w:rsidR="005D59B9" w:rsidRPr="00C53887">
        <w:rPr>
          <w:rFonts w:ascii="IOI Light" w:hAnsi="IOI Light" w:cs="Tahoma"/>
          <w:sz w:val="24"/>
          <w:szCs w:val="24"/>
          <w:lang w:val="de-DE"/>
        </w:rPr>
        <w:t xml:space="preserve"> Reisegestaltung</w:t>
      </w:r>
      <w:r w:rsidR="00F82799" w:rsidRPr="00C53887">
        <w:rPr>
          <w:rFonts w:ascii="IOI Light" w:hAnsi="IOI Light" w:cs="Tahoma"/>
          <w:sz w:val="24"/>
          <w:szCs w:val="24"/>
          <w:lang w:val="de-DE"/>
        </w:rPr>
        <w:t xml:space="preserve"> nach den Wünschen und Vorstellungen der Kunden, </w:t>
      </w:r>
      <w:r w:rsidRPr="00C53887">
        <w:rPr>
          <w:rFonts w:ascii="IOI Light" w:hAnsi="IOI Light" w:cs="Tahoma"/>
          <w:sz w:val="24"/>
          <w:szCs w:val="24"/>
          <w:lang w:val="de-DE"/>
        </w:rPr>
        <w:t xml:space="preserve">setzt auf </w:t>
      </w:r>
      <w:r w:rsidR="005D59B9" w:rsidRPr="00C53887">
        <w:rPr>
          <w:rFonts w:ascii="IOI Light" w:hAnsi="IOI Light" w:cs="Tahoma"/>
          <w:sz w:val="24"/>
          <w:szCs w:val="24"/>
          <w:lang w:val="de-DE"/>
        </w:rPr>
        <w:t>Kreativität und Innovation</w:t>
      </w:r>
      <w:r w:rsidR="00F82799" w:rsidRPr="00C53887">
        <w:rPr>
          <w:rFonts w:ascii="IOI Light" w:hAnsi="IOI Light" w:cs="Tahoma"/>
          <w:sz w:val="24"/>
          <w:szCs w:val="24"/>
          <w:lang w:val="de-DE"/>
        </w:rPr>
        <w:t xml:space="preserve"> </w:t>
      </w:r>
      <w:r w:rsidR="00E700F0" w:rsidRPr="00C53887">
        <w:rPr>
          <w:rFonts w:ascii="IOI Light" w:hAnsi="IOI Light" w:cs="Tahoma"/>
          <w:sz w:val="24"/>
          <w:szCs w:val="24"/>
          <w:lang w:val="de-DE"/>
        </w:rPr>
        <w:t xml:space="preserve">und entwickelt dabei auch </w:t>
      </w:r>
      <w:r w:rsidR="005D59B9" w:rsidRPr="00C53887">
        <w:rPr>
          <w:rFonts w:ascii="IOI Light" w:hAnsi="IOI Light" w:cs="Tahoma"/>
          <w:sz w:val="24"/>
          <w:szCs w:val="24"/>
          <w:lang w:val="de-DE"/>
        </w:rPr>
        <w:t>unkonventionelle Ideen, die den Standard übertreffen.</w:t>
      </w:r>
      <w:r w:rsidR="00E700F0" w:rsidRPr="00C53887">
        <w:rPr>
          <w:rFonts w:ascii="IOI Light" w:hAnsi="IOI Light" w:cs="Tahoma"/>
          <w:sz w:val="24"/>
          <w:szCs w:val="24"/>
          <w:lang w:val="de-DE"/>
        </w:rPr>
        <w:t xml:space="preserve"> Sie verbindet </w:t>
      </w:r>
      <w:r w:rsidR="005D59B9" w:rsidRPr="00C53887">
        <w:rPr>
          <w:rFonts w:ascii="IOI Light" w:hAnsi="IOI Light" w:cs="Tahoma"/>
          <w:sz w:val="24"/>
          <w:szCs w:val="24"/>
          <w:lang w:val="de-DE"/>
        </w:rPr>
        <w:t>Luxus mit persönlichem Touch</w:t>
      </w:r>
      <w:r w:rsidR="0067694C" w:rsidRPr="00C53887">
        <w:rPr>
          <w:rFonts w:ascii="IOI Light" w:hAnsi="IOI Light" w:cs="Tahoma"/>
          <w:sz w:val="24"/>
          <w:szCs w:val="24"/>
          <w:lang w:val="de-DE"/>
        </w:rPr>
        <w:t xml:space="preserve"> und </w:t>
      </w:r>
      <w:r w:rsidR="00D645D5" w:rsidRPr="00C53887">
        <w:rPr>
          <w:rFonts w:ascii="IOI Light" w:hAnsi="IOI Light" w:cs="Tahoma"/>
          <w:sz w:val="24"/>
          <w:szCs w:val="24"/>
          <w:lang w:val="de-DE"/>
        </w:rPr>
        <w:t xml:space="preserve">punktet mit </w:t>
      </w:r>
      <w:r w:rsidR="005D59B9" w:rsidRPr="00C53887">
        <w:rPr>
          <w:rFonts w:ascii="IOI Light" w:hAnsi="IOI Light" w:cs="Tahoma"/>
          <w:sz w:val="24"/>
          <w:szCs w:val="24"/>
          <w:lang w:val="de-DE"/>
        </w:rPr>
        <w:t>Liebe zum Detail.</w:t>
      </w:r>
    </w:p>
    <w:p w14:paraId="5D4F93F9" w14:textId="77777777" w:rsidR="005D59B9" w:rsidRPr="00C53887" w:rsidRDefault="005D59B9" w:rsidP="005D59B9">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i/>
          <w:iCs/>
          <w:lang w:val="de-DE"/>
        </w:rPr>
        <w:t xml:space="preserve">Wenn Sie mehr über Irland erfahren möchten, hören Sie doch einfach mal rein in die </w:t>
      </w:r>
      <w:hyperlink r:id="rId51"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7170B1E0" w14:textId="77777777" w:rsidR="00CC427A" w:rsidRPr="00C53887" w:rsidRDefault="00CC427A" w:rsidP="00CC427A">
      <w:pPr>
        <w:jc w:val="right"/>
        <w:rPr>
          <w:rFonts w:ascii="IOI Light" w:hAnsi="IOI Light" w:cs="Tahoma"/>
          <w:b/>
          <w:bCs/>
          <w:sz w:val="24"/>
          <w:szCs w:val="24"/>
          <w:lang w:val="de-DE"/>
        </w:rPr>
      </w:pPr>
      <w:r w:rsidRPr="00C53887">
        <w:rPr>
          <w:rFonts w:ascii="IOI Light" w:hAnsi="IOI Light" w:cs="Tahoma"/>
          <w:b/>
          <w:bCs/>
          <w:sz w:val="24"/>
          <w:szCs w:val="24"/>
          <w:lang w:val="de-DE"/>
        </w:rPr>
        <w:t>Xxx Zeichen</w:t>
      </w:r>
    </w:p>
    <w:p w14:paraId="1F245B8F" w14:textId="77777777" w:rsidR="005D59B9" w:rsidRPr="00C53887" w:rsidRDefault="005D59B9" w:rsidP="005D59B9">
      <w:pPr>
        <w:rPr>
          <w:rFonts w:ascii="IOI Light" w:hAnsi="IOI Light" w:cs="Tahoma"/>
          <w:b/>
          <w:bCs/>
          <w:lang w:val="de-DE"/>
        </w:rPr>
      </w:pPr>
      <w:r w:rsidRPr="00C53887">
        <w:rPr>
          <w:rFonts w:ascii="IOI Light" w:hAnsi="IOI Light" w:cs="Tahoma"/>
          <w:b/>
          <w:bCs/>
          <w:lang w:val="de-DE"/>
        </w:rPr>
        <w:t>Links:</w:t>
      </w:r>
    </w:p>
    <w:p w14:paraId="3973BCA1" w14:textId="77777777" w:rsidR="005D59B9" w:rsidRPr="00C53887" w:rsidRDefault="00000000" w:rsidP="005D59B9">
      <w:pPr>
        <w:rPr>
          <w:rFonts w:ascii="IOI Light" w:hAnsi="IOI Light" w:cs="Tahoma"/>
          <w:lang w:val="de-DE"/>
        </w:rPr>
      </w:pPr>
      <w:hyperlink r:id="rId52" w:history="1">
        <w:r w:rsidR="005D59B9" w:rsidRPr="00C53887">
          <w:rPr>
            <w:rStyle w:val="Hyperlink"/>
            <w:rFonts w:ascii="IOI Light" w:hAnsi="IOI Light" w:cs="Tahoma"/>
            <w:lang w:val="de-DE"/>
          </w:rPr>
          <w:t>www.360traveldesign.ie</w:t>
        </w:r>
      </w:hyperlink>
    </w:p>
    <w:p w14:paraId="281840EF" w14:textId="0E97AF11" w:rsidR="005D59B9" w:rsidRPr="00C53887" w:rsidRDefault="00000000" w:rsidP="005D59B9">
      <w:pPr>
        <w:rPr>
          <w:rFonts w:ascii="IOI Light" w:hAnsi="IOI Light" w:cs="Tahoma"/>
          <w:lang w:val="de-DE"/>
        </w:rPr>
      </w:pPr>
      <w:hyperlink r:id="rId53" w:history="1">
        <w:r w:rsidR="002C71C5" w:rsidRPr="00C53887">
          <w:rPr>
            <w:rStyle w:val="Hyperlink"/>
            <w:rFonts w:ascii="IOI Light" w:hAnsi="IOI Light" w:cs="Tahoma"/>
            <w:lang w:val="de-DE"/>
          </w:rPr>
          <w:t>www.ireland.com</w:t>
        </w:r>
      </w:hyperlink>
    </w:p>
    <w:p w14:paraId="585FF345" w14:textId="77777777" w:rsidR="00BC7641" w:rsidRPr="00C53887" w:rsidRDefault="00BC7641" w:rsidP="00BC7641">
      <w:pPr>
        <w:rPr>
          <w:rFonts w:ascii="IOI Light" w:hAnsi="IOI Light" w:cs="Tahoma"/>
          <w:b/>
          <w:bCs/>
          <w:sz w:val="24"/>
          <w:szCs w:val="24"/>
          <w:lang w:val="de-DE"/>
        </w:rPr>
      </w:pPr>
    </w:p>
    <w:p w14:paraId="5526893A" w14:textId="77777777" w:rsidR="00542E80" w:rsidRPr="00C53887" w:rsidRDefault="00542E80" w:rsidP="00BC7641">
      <w:pPr>
        <w:rPr>
          <w:rFonts w:ascii="IOI Light" w:hAnsi="IOI Light" w:cs="Tahoma"/>
          <w:b/>
          <w:bCs/>
          <w:sz w:val="24"/>
          <w:szCs w:val="24"/>
          <w:lang w:val="de-DE"/>
        </w:rPr>
      </w:pPr>
    </w:p>
    <w:p w14:paraId="2F6B9B99" w14:textId="4B48F516" w:rsidR="00CC6089" w:rsidRPr="00C53887" w:rsidRDefault="00995F70" w:rsidP="00BC7641">
      <w:pPr>
        <w:rPr>
          <w:rFonts w:ascii="IOI Light" w:hAnsi="IOI Light" w:cs="Tahoma"/>
          <w:b/>
          <w:bCs/>
          <w:sz w:val="24"/>
          <w:szCs w:val="24"/>
          <w:lang w:val="de-DE"/>
        </w:rPr>
      </w:pPr>
      <w:r w:rsidRPr="00C53887">
        <w:rPr>
          <w:rFonts w:ascii="IOI Light" w:hAnsi="IOI Light" w:cs="Tahoma"/>
          <w:b/>
          <w:bCs/>
          <w:sz w:val="24"/>
          <w:szCs w:val="24"/>
          <w:lang w:val="de-DE"/>
        </w:rPr>
        <w:t>Kinoerlebnis Irland für Zuhause</w:t>
      </w:r>
      <w:r w:rsidR="005B7E1D" w:rsidRPr="00C53887">
        <w:rPr>
          <w:rFonts w:ascii="IOI Light" w:hAnsi="IOI Light" w:cs="Tahoma"/>
          <w:b/>
          <w:bCs/>
          <w:sz w:val="24"/>
          <w:szCs w:val="24"/>
          <w:lang w:val="de-DE"/>
        </w:rPr>
        <w:t xml:space="preserve">: </w:t>
      </w:r>
      <w:r w:rsidR="00BF1AE1" w:rsidRPr="00C53887">
        <w:rPr>
          <w:rFonts w:ascii="IOI Light" w:hAnsi="IOI Light" w:cs="Tahoma"/>
          <w:b/>
          <w:bCs/>
          <w:sz w:val="24"/>
          <w:szCs w:val="24"/>
          <w:lang w:val="de-DE"/>
        </w:rPr>
        <w:t>„Dingle – Way of Change“ zum Download</w:t>
      </w:r>
    </w:p>
    <w:p w14:paraId="6F544231" w14:textId="08FFF9BB" w:rsidR="006620FC" w:rsidRPr="00C53887" w:rsidRDefault="00487EA5" w:rsidP="006620FC">
      <w:pPr>
        <w:ind w:right="283"/>
        <w:rPr>
          <w:rFonts w:ascii="IOI Light" w:hAnsi="IOI Light" w:cstheme="minorHAnsi"/>
          <w:lang w:val="de-DE"/>
        </w:rPr>
      </w:pPr>
      <w:r w:rsidRPr="00C53887">
        <w:rPr>
          <w:rFonts w:ascii="IOI Light" w:hAnsi="IOI Light" w:cstheme="minorHAnsi"/>
          <w:lang w:val="de-DE"/>
        </w:rPr>
        <w:t>Im vergangenen Jahr lief „</w:t>
      </w:r>
      <w:hyperlink r:id="rId54" w:history="1">
        <w:r w:rsidRPr="00C53887">
          <w:rPr>
            <w:rStyle w:val="Hyperlink"/>
            <w:rFonts w:ascii="IOI Light" w:hAnsi="IOI Light" w:cstheme="minorHAnsi"/>
            <w:b/>
            <w:bCs/>
            <w:lang w:val="de-DE"/>
          </w:rPr>
          <w:t>Dingle – Way of Change</w:t>
        </w:r>
      </w:hyperlink>
      <w:r w:rsidRPr="00C53887">
        <w:rPr>
          <w:rFonts w:ascii="IOI Light" w:hAnsi="IOI Light" w:cstheme="minorHAnsi"/>
          <w:lang w:val="de-DE"/>
        </w:rPr>
        <w:t xml:space="preserve">“ in den deutschen Kinos. </w:t>
      </w:r>
      <w:r w:rsidR="0030601E" w:rsidRPr="00C53887">
        <w:rPr>
          <w:rFonts w:ascii="IOI Light" w:hAnsi="IOI Light" w:cstheme="minorHAnsi"/>
          <w:lang w:val="de-DE"/>
        </w:rPr>
        <w:t xml:space="preserve">Nun steht der 70-minütige Dokumentarfilm auch zum Leihen oder als Download zur Verfügung. </w:t>
      </w:r>
      <w:r w:rsidR="00504CCA" w:rsidRPr="00C53887">
        <w:rPr>
          <w:rFonts w:ascii="IOI Light" w:hAnsi="IOI Light" w:cstheme="minorHAnsi"/>
          <w:lang w:val="de-DE"/>
        </w:rPr>
        <w:t xml:space="preserve">Der Ulmer Journalist und Filmemacher Andreas Spengler erzählt dabei bildgewaltig die </w:t>
      </w:r>
      <w:r w:rsidR="004505A4" w:rsidRPr="00C53887">
        <w:rPr>
          <w:rFonts w:ascii="IOI Light" w:hAnsi="IOI Light" w:cstheme="minorHAnsi"/>
          <w:lang w:val="de-DE"/>
        </w:rPr>
        <w:t xml:space="preserve">Erlebnisse dreier Freunde auf einer Trekkingreise durch </w:t>
      </w:r>
      <w:r w:rsidR="00543349" w:rsidRPr="00C53887">
        <w:rPr>
          <w:rFonts w:ascii="IOI Light" w:hAnsi="IOI Light" w:cstheme="minorHAnsi"/>
          <w:lang w:val="de-DE"/>
        </w:rPr>
        <w:t xml:space="preserve">die </w:t>
      </w:r>
      <w:hyperlink r:id="rId55" w:history="1">
        <w:r w:rsidR="00543349" w:rsidRPr="0098751E">
          <w:rPr>
            <w:rStyle w:val="Hyperlink"/>
            <w:rFonts w:ascii="IOI Light" w:hAnsi="IOI Light" w:cstheme="minorHAnsi"/>
            <w:b/>
            <w:bCs/>
            <w:lang w:val="de-DE"/>
          </w:rPr>
          <w:t>Halbinsel Dingle</w:t>
        </w:r>
      </w:hyperlink>
      <w:r w:rsidR="00543349" w:rsidRPr="00C53887">
        <w:rPr>
          <w:rFonts w:ascii="IOI Light" w:hAnsi="IOI Light" w:cstheme="minorHAnsi"/>
          <w:lang w:val="de-DE"/>
        </w:rPr>
        <w:t xml:space="preserve"> im </w:t>
      </w:r>
      <w:r w:rsidR="004505A4" w:rsidRPr="00C53887">
        <w:rPr>
          <w:rFonts w:ascii="IOI Light" w:hAnsi="IOI Light" w:cstheme="minorHAnsi"/>
          <w:lang w:val="de-DE"/>
        </w:rPr>
        <w:t>Südwesten Irlands</w:t>
      </w:r>
      <w:r w:rsidR="00B70F02" w:rsidRPr="00C53887">
        <w:rPr>
          <w:rFonts w:ascii="IOI Light" w:hAnsi="IOI Light" w:cstheme="minorHAnsi"/>
          <w:lang w:val="de-DE"/>
        </w:rPr>
        <w:t xml:space="preserve"> auf der Suche nach sich selbst. Unterwegs treffen sie Menschen, die von ihren ganz eigenen Veränderungen berichten. Aussteiger, Künstler, Pioniere: Jede Geschichte ist anders, jede Begegnung bereichert die Freunde und führt sie am Ende zu einer unerwarteten Erkenntnis. Spengler setzt bei diesem Film </w:t>
      </w:r>
      <w:r w:rsidR="006620FC" w:rsidRPr="00C53887">
        <w:rPr>
          <w:rFonts w:ascii="IOI Light" w:hAnsi="IOI Light" w:cstheme="minorHAnsi"/>
          <w:lang w:val="de-DE"/>
        </w:rPr>
        <w:t xml:space="preserve">auf die Kraft authentischer Bilder und rückt die Landschaft in den Mittelpunkt seiner Geschichte. Eine Besonderheit: Die gesamte Kamera-Ausrüstung trug das Team während der zweiwöchigen Tour auf dem Rücken, zusätzlich zu Zelten, Schlafsäcken und Kochern. So wurde die Filmproduktion selbst zu einem Kraftakt. </w:t>
      </w:r>
    </w:p>
    <w:p w14:paraId="0E7C3862" w14:textId="42980D27" w:rsidR="006620FC" w:rsidRPr="00C53887" w:rsidRDefault="006620FC" w:rsidP="006620FC">
      <w:pPr>
        <w:ind w:right="283"/>
        <w:rPr>
          <w:rFonts w:ascii="IOI Light" w:hAnsi="IOI Light" w:cstheme="minorHAnsi"/>
          <w:lang w:val="de-DE"/>
        </w:rPr>
      </w:pPr>
      <w:r w:rsidRPr="00C53887">
        <w:rPr>
          <w:rFonts w:ascii="IOI Light" w:hAnsi="IOI Light" w:cstheme="minorHAnsi"/>
          <w:lang w:val="de-DE"/>
        </w:rPr>
        <w:t xml:space="preserve">Die Geschichte wirft tiefergehende Fragen auf: Worauf kommt es an im Leben? Was ist uns wichtig? Und wie gehen wir mit Herausforderungen und Problemen um? Diese Dokumentation regt zum Nachdenken an und ist ein Muss nicht nur für Irland-Enthusiasten, sondern auch für alle Naturfans und Abenteuerlustigen.  </w:t>
      </w:r>
    </w:p>
    <w:p w14:paraId="5B5FEC51" w14:textId="77777777" w:rsidR="00995F70" w:rsidRPr="00C53887" w:rsidRDefault="00995F70" w:rsidP="00995F70">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i/>
          <w:iCs/>
          <w:lang w:val="de-DE"/>
        </w:rPr>
        <w:t xml:space="preserve">Wenn Sie mehr über Irland erfahren möchten, hören Sie doch einfach mal rein in die </w:t>
      </w:r>
      <w:hyperlink r:id="rId56" w:tgtFrame="_blank" w:history="1">
        <w:r w:rsidRPr="00C53887">
          <w:rPr>
            <w:rStyle w:val="normaltextrun"/>
            <w:rFonts w:ascii="IOI Light" w:hAnsi="IOI Light" w:cs="Segoe UI"/>
            <w:b/>
            <w:bCs/>
            <w:i/>
            <w:iCs/>
            <w:color w:val="0563C1"/>
            <w:lang w:val="de-DE"/>
          </w:rPr>
          <w:t>Podcasts</w:t>
        </w:r>
      </w:hyperlink>
      <w:r w:rsidRPr="00C53887">
        <w:rPr>
          <w:rStyle w:val="normaltextrun"/>
          <w:rFonts w:ascii="IOI Light" w:hAnsi="IOI Light" w:cs="Segoe UI"/>
          <w:i/>
          <w:iCs/>
          <w:lang w:val="de-DE"/>
        </w:rPr>
        <w:t xml:space="preserve"> von Tourism Ireland</w:t>
      </w:r>
      <w:r w:rsidRPr="00C53887">
        <w:rPr>
          <w:rStyle w:val="eop"/>
          <w:rFonts w:ascii="Cambria" w:hAnsi="Cambria" w:cs="Cambria"/>
          <w:lang w:val="de-DE"/>
        </w:rPr>
        <w:t> </w:t>
      </w:r>
    </w:p>
    <w:p w14:paraId="28EF03CB" w14:textId="77777777" w:rsidR="00334172" w:rsidRPr="00C53887" w:rsidRDefault="00334172" w:rsidP="00334172">
      <w:pPr>
        <w:jc w:val="right"/>
        <w:rPr>
          <w:rFonts w:ascii="IOI Light" w:hAnsi="IOI Light" w:cs="Tahoma"/>
          <w:b/>
          <w:bCs/>
          <w:sz w:val="24"/>
          <w:szCs w:val="24"/>
          <w:lang w:val="de-DE"/>
        </w:rPr>
      </w:pPr>
      <w:r w:rsidRPr="00C53887">
        <w:rPr>
          <w:rFonts w:ascii="IOI Light" w:hAnsi="IOI Light" w:cs="Tahoma"/>
          <w:b/>
          <w:bCs/>
          <w:sz w:val="24"/>
          <w:szCs w:val="24"/>
          <w:lang w:val="de-DE"/>
        </w:rPr>
        <w:t>736 Zeichen</w:t>
      </w:r>
    </w:p>
    <w:p w14:paraId="4D5C0AD4" w14:textId="77777777" w:rsidR="00995F70" w:rsidRPr="00C53887" w:rsidRDefault="00995F70" w:rsidP="00995F70">
      <w:pPr>
        <w:rPr>
          <w:rFonts w:ascii="IOI Light" w:hAnsi="IOI Light" w:cs="Tahoma"/>
          <w:b/>
          <w:bCs/>
          <w:lang w:val="de-DE"/>
        </w:rPr>
      </w:pPr>
      <w:r w:rsidRPr="00C53887">
        <w:rPr>
          <w:rFonts w:ascii="IOI Light" w:hAnsi="IOI Light" w:cs="Tahoma"/>
          <w:b/>
          <w:bCs/>
          <w:lang w:val="de-DE"/>
        </w:rPr>
        <w:lastRenderedPageBreak/>
        <w:t>Links:</w:t>
      </w:r>
    </w:p>
    <w:p w14:paraId="1F9367F8" w14:textId="7B66ECC2" w:rsidR="007365F8" w:rsidRPr="00C53887" w:rsidRDefault="00000000" w:rsidP="00BC7641">
      <w:pPr>
        <w:rPr>
          <w:rFonts w:ascii="IOI Light" w:hAnsi="IOI Light"/>
          <w:lang w:val="de-DE"/>
        </w:rPr>
      </w:pPr>
      <w:hyperlink r:id="rId57" w:history="1">
        <w:r w:rsidR="007365F8" w:rsidRPr="00C53887">
          <w:rPr>
            <w:rStyle w:val="Hyperlink"/>
            <w:rFonts w:ascii="IOI Light" w:hAnsi="IOI Light"/>
            <w:lang w:val="de-DE"/>
          </w:rPr>
          <w:t>www.dinglefilm.de</w:t>
        </w:r>
      </w:hyperlink>
    </w:p>
    <w:p w14:paraId="263C7004" w14:textId="6226B77B" w:rsidR="00CA0AE7" w:rsidRPr="00C53887" w:rsidRDefault="00000000" w:rsidP="00CA0AE7">
      <w:pPr>
        <w:rPr>
          <w:rFonts w:ascii="IOI Light" w:hAnsi="IOI Light" w:cs="Tahoma"/>
          <w:lang w:val="de-DE"/>
        </w:rPr>
      </w:pPr>
      <w:hyperlink r:id="rId58" w:history="1">
        <w:r w:rsidR="00543349" w:rsidRPr="00C53887">
          <w:rPr>
            <w:rStyle w:val="Hyperlink"/>
            <w:rFonts w:ascii="IOI Light" w:hAnsi="IOI Light" w:cs="Tahoma"/>
            <w:lang w:val="de-DE"/>
          </w:rPr>
          <w:t>https://www.ireland.com/de-de/plan-your-trip/trip-ideas/dingle-peninsula/</w:t>
        </w:r>
      </w:hyperlink>
    </w:p>
    <w:p w14:paraId="7766FB5B" w14:textId="77777777" w:rsidR="00543349" w:rsidRPr="00C53887" w:rsidRDefault="00543349" w:rsidP="00CA0AE7">
      <w:pPr>
        <w:rPr>
          <w:rFonts w:ascii="IOI Light" w:hAnsi="IOI Light" w:cs="Tahoma"/>
          <w:b/>
          <w:bCs/>
          <w:lang w:val="de-DE"/>
        </w:rPr>
      </w:pPr>
    </w:p>
    <w:p w14:paraId="71AAB681" w14:textId="7CDBDB7A" w:rsidR="003B7F75" w:rsidRPr="00C53887" w:rsidRDefault="003B7F75" w:rsidP="003B7F75">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b/>
          <w:bCs/>
          <w:sz w:val="22"/>
          <w:szCs w:val="22"/>
          <w:lang w:val="de-DE"/>
        </w:rPr>
        <w:t xml:space="preserve">Schlagwörter: </w:t>
      </w:r>
      <w:r w:rsidR="000D069E" w:rsidRPr="000D069E">
        <w:rPr>
          <w:rStyle w:val="normaltextrun"/>
          <w:rFonts w:ascii="IOI Light" w:hAnsi="IOI Light" w:cs="Segoe UI"/>
          <w:sz w:val="22"/>
          <w:szCs w:val="22"/>
          <w:lang w:val="de-DE"/>
        </w:rPr>
        <w:t xml:space="preserve">Anreise | </w:t>
      </w:r>
      <w:r w:rsidRPr="000D069E">
        <w:rPr>
          <w:rStyle w:val="normaltextrun"/>
          <w:rFonts w:ascii="IOI Light" w:hAnsi="IOI Light" w:cs="Segoe UI"/>
          <w:sz w:val="22"/>
          <w:szCs w:val="22"/>
          <w:lang w:val="de-DE"/>
        </w:rPr>
        <w:t>Musik</w:t>
      </w:r>
      <w:r w:rsidRPr="00C53887">
        <w:rPr>
          <w:rStyle w:val="normaltextrun"/>
          <w:rFonts w:ascii="IOI Light" w:hAnsi="IOI Light" w:cs="Segoe UI"/>
          <w:sz w:val="22"/>
          <w:szCs w:val="22"/>
          <w:lang w:val="de-DE"/>
        </w:rPr>
        <w:t xml:space="preserve"> | Tanz | Kultur | </w:t>
      </w:r>
      <w:r w:rsidR="00D147D6" w:rsidRPr="00C53887">
        <w:rPr>
          <w:rStyle w:val="normaltextrun"/>
          <w:rFonts w:ascii="IOI Light" w:hAnsi="IOI Light" w:cs="Segoe UI"/>
          <w:sz w:val="22"/>
          <w:szCs w:val="22"/>
          <w:lang w:val="de-DE"/>
        </w:rPr>
        <w:t xml:space="preserve">Film | </w:t>
      </w:r>
      <w:r w:rsidR="000D069E">
        <w:rPr>
          <w:rStyle w:val="normaltextrun"/>
          <w:rFonts w:ascii="IOI Light" w:hAnsi="IOI Light" w:cs="Segoe UI"/>
          <w:sz w:val="22"/>
          <w:szCs w:val="22"/>
          <w:lang w:val="de-DE"/>
        </w:rPr>
        <w:t xml:space="preserve">Wissenschaft | Festival | </w:t>
      </w:r>
      <w:r w:rsidRPr="00C53887">
        <w:rPr>
          <w:rStyle w:val="normaltextrun"/>
          <w:rFonts w:ascii="IOI Light" w:hAnsi="IOI Light" w:cs="Segoe UI"/>
          <w:sz w:val="22"/>
          <w:szCs w:val="22"/>
          <w:lang w:val="de-DE"/>
        </w:rPr>
        <w:t>Event</w:t>
      </w:r>
      <w:r w:rsidR="00D147D6" w:rsidRPr="00C53887">
        <w:rPr>
          <w:rStyle w:val="normaltextrun"/>
          <w:rFonts w:ascii="IOI Light" w:hAnsi="IOI Light" w:cs="Segoe UI"/>
          <w:sz w:val="22"/>
          <w:szCs w:val="22"/>
          <w:lang w:val="de-DE"/>
        </w:rPr>
        <w:t xml:space="preserve"> |</w:t>
      </w:r>
      <w:r w:rsidR="00A97F70">
        <w:rPr>
          <w:rStyle w:val="normaltextrun"/>
          <w:rFonts w:ascii="IOI Light" w:hAnsi="IOI Light" w:cs="Segoe UI"/>
          <w:sz w:val="22"/>
          <w:szCs w:val="22"/>
          <w:lang w:val="de-DE"/>
        </w:rPr>
        <w:t xml:space="preserve"> Ausstellung | </w:t>
      </w:r>
      <w:r w:rsidR="00D147D6" w:rsidRPr="00C53887">
        <w:rPr>
          <w:rStyle w:val="normaltextrun"/>
          <w:rFonts w:ascii="IOI Light" w:hAnsi="IOI Light" w:cs="Segoe UI"/>
          <w:sz w:val="22"/>
          <w:szCs w:val="22"/>
          <w:lang w:val="de-DE"/>
        </w:rPr>
        <w:t xml:space="preserve"> </w:t>
      </w:r>
      <w:r w:rsidR="00987D1A" w:rsidRPr="00C53887">
        <w:rPr>
          <w:rStyle w:val="normaltextrun"/>
          <w:rFonts w:ascii="IOI Light" w:hAnsi="IOI Light" w:cs="Segoe UI"/>
          <w:sz w:val="22"/>
          <w:szCs w:val="22"/>
          <w:lang w:val="de-DE"/>
        </w:rPr>
        <w:t xml:space="preserve">Reiseplanung | </w:t>
      </w:r>
      <w:r w:rsidR="000D069E">
        <w:rPr>
          <w:rStyle w:val="normaltextrun"/>
          <w:rFonts w:ascii="IOI Light" w:hAnsi="IOI Light" w:cs="Segoe UI"/>
          <w:sz w:val="22"/>
          <w:szCs w:val="22"/>
          <w:lang w:val="de-DE"/>
        </w:rPr>
        <w:t xml:space="preserve">Wicklow | Dublin | Belfast | Nordirland | </w:t>
      </w:r>
      <w:r w:rsidR="00B80591" w:rsidRPr="00C53887">
        <w:rPr>
          <w:rStyle w:val="normaltextrun"/>
          <w:rFonts w:ascii="IOI Light" w:hAnsi="IOI Light" w:cs="Segoe UI"/>
          <w:sz w:val="22"/>
          <w:szCs w:val="22"/>
          <w:lang w:val="de-DE"/>
        </w:rPr>
        <w:t xml:space="preserve">Galway | </w:t>
      </w:r>
      <w:r w:rsidR="0001676D" w:rsidRPr="00C53887">
        <w:rPr>
          <w:rStyle w:val="normaltextrun"/>
          <w:rFonts w:ascii="IOI Light" w:hAnsi="IOI Light" w:cs="Segoe UI"/>
          <w:sz w:val="22"/>
          <w:szCs w:val="22"/>
          <w:lang w:val="de-DE"/>
        </w:rPr>
        <w:t xml:space="preserve">Clare | </w:t>
      </w:r>
      <w:r w:rsidR="00D147D6" w:rsidRPr="00C53887">
        <w:rPr>
          <w:rStyle w:val="normaltextrun"/>
          <w:rFonts w:ascii="IOI Light" w:hAnsi="IOI Light" w:cs="Segoe UI"/>
          <w:sz w:val="22"/>
          <w:szCs w:val="22"/>
          <w:lang w:val="de-DE"/>
        </w:rPr>
        <w:t>Dingle</w:t>
      </w:r>
      <w:r w:rsidRPr="00C53887">
        <w:rPr>
          <w:rStyle w:val="normaltextrun"/>
          <w:rFonts w:ascii="Cambria" w:hAnsi="Cambria" w:cs="Cambria"/>
          <w:sz w:val="22"/>
          <w:szCs w:val="22"/>
          <w:lang w:val="de-DE"/>
        </w:rPr>
        <w:t> </w:t>
      </w:r>
      <w:r w:rsidRPr="00C53887">
        <w:rPr>
          <w:rStyle w:val="eop"/>
          <w:rFonts w:ascii="Cambria" w:hAnsi="Cambria" w:cs="Cambria"/>
          <w:sz w:val="22"/>
          <w:szCs w:val="22"/>
          <w:lang w:val="de-DE"/>
        </w:rPr>
        <w:t> </w:t>
      </w:r>
    </w:p>
    <w:p w14:paraId="29614D1A" w14:textId="14D79A51" w:rsidR="00CA0AE7" w:rsidRPr="00C53887" w:rsidRDefault="00CA0AE7" w:rsidP="00CA0AE7">
      <w:pPr>
        <w:rPr>
          <w:rFonts w:ascii="IOI Light" w:hAnsi="IOI Light" w:cs="Tahoma"/>
          <w:lang w:val="de-DE"/>
        </w:rPr>
      </w:pPr>
    </w:p>
    <w:p w14:paraId="1CC90B0C" w14:textId="77777777" w:rsidR="00CA0AE7" w:rsidRPr="00C53887"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5C2811BA" w14:textId="420E07AA" w:rsidR="003B7F75" w:rsidRPr="00C53887" w:rsidRDefault="003B7F75" w:rsidP="003B7F75">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color w:val="333333"/>
          <w:lang w:val="de-DE"/>
        </w:rPr>
        <w:t>(21.01.2025-ot)</w:t>
      </w:r>
      <w:r w:rsidRPr="00C53887">
        <w:rPr>
          <w:rStyle w:val="eop"/>
          <w:rFonts w:ascii="Cambria" w:hAnsi="Cambria" w:cs="Cambria"/>
          <w:color w:val="333333"/>
          <w:lang w:val="de-DE"/>
        </w:rPr>
        <w:t> </w:t>
      </w:r>
    </w:p>
    <w:p w14:paraId="083CFA32" w14:textId="77777777" w:rsidR="003B7F75" w:rsidRPr="00C53887" w:rsidRDefault="003B7F75" w:rsidP="003B7F75">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color w:val="000000"/>
          <w:lang w:val="de-DE"/>
        </w:rPr>
        <w:t xml:space="preserve">Die </w:t>
      </w:r>
      <w:hyperlink r:id="rId59" w:tgtFrame="_blank" w:history="1">
        <w:r w:rsidRPr="00C53887">
          <w:rPr>
            <w:rStyle w:val="normaltextrun"/>
            <w:rFonts w:ascii="IOI Light" w:hAnsi="IOI Light" w:cs="Segoe UI"/>
            <w:b/>
            <w:bCs/>
            <w:color w:val="0563C1"/>
            <w:lang w:val="de-DE"/>
          </w:rPr>
          <w:t>Irland Information Tourism Ireland</w:t>
        </w:r>
      </w:hyperlink>
      <w:r w:rsidRPr="00C53887">
        <w:rPr>
          <w:rStyle w:val="normaltextrun"/>
          <w:rFonts w:ascii="IOI Light" w:hAnsi="IOI Light" w:cs="Segoe UI"/>
          <w:lang w:val="de-DE"/>
        </w:rPr>
        <w:t xml:space="preserve"> </w:t>
      </w:r>
      <w:r w:rsidRPr="00C53887">
        <w:rPr>
          <w:rStyle w:val="normaltextrun"/>
          <w:rFonts w:ascii="IOI Light" w:hAnsi="IOI Light" w:cs="Segoe UI"/>
          <w:color w:val="000000"/>
          <w:lang w:val="de-DE"/>
        </w:rPr>
        <w:t xml:space="preserve">ist die touristische Marketing-Organisation der Insel Irland: </w:t>
      </w:r>
      <w:hyperlink r:id="rId60" w:tgtFrame="_blank" w:history="1">
        <w:r w:rsidRPr="00C53887">
          <w:rPr>
            <w:rStyle w:val="normaltextrun"/>
            <w:rFonts w:ascii="IOI Light" w:hAnsi="IOI Light" w:cs="Segoe UI"/>
            <w:color w:val="0563C1"/>
            <w:lang w:val="de-DE"/>
          </w:rPr>
          <w:t>www.ireland.com</w:t>
        </w:r>
      </w:hyperlink>
      <w:r w:rsidRPr="00C53887">
        <w:rPr>
          <w:rStyle w:val="normaltextrun"/>
          <w:rFonts w:ascii="IOI Light" w:hAnsi="IOI Light" w:cs="Segoe UI"/>
          <w:color w:val="000000"/>
          <w:lang w:val="de-DE"/>
        </w:rPr>
        <w:t xml:space="preserve"> /</w:t>
      </w:r>
      <w:r w:rsidRPr="00C53887">
        <w:rPr>
          <w:rStyle w:val="normaltextrun"/>
          <w:rFonts w:ascii="IOI Light" w:hAnsi="IOI Light" w:cs="Segoe UI"/>
          <w:color w:val="0000FF"/>
          <w:lang w:val="de-DE"/>
        </w:rPr>
        <w:t xml:space="preserve"> </w:t>
      </w:r>
      <w:hyperlink r:id="rId61" w:tgtFrame="_blank" w:history="1">
        <w:r w:rsidRPr="00C53887">
          <w:rPr>
            <w:rStyle w:val="normaltextrun"/>
            <w:rFonts w:ascii="IOI Light" w:hAnsi="IOI Light" w:cs="Segoe UI"/>
            <w:b/>
            <w:bCs/>
            <w:color w:val="0563C1"/>
            <w:lang w:val="de-DE"/>
          </w:rPr>
          <w:t>Broschürenbestellung</w:t>
        </w:r>
      </w:hyperlink>
      <w:r w:rsidRPr="00C53887">
        <w:rPr>
          <w:rStyle w:val="eop"/>
          <w:rFonts w:ascii="Cambria" w:hAnsi="Cambria" w:cs="Cambria"/>
          <w:color w:val="000000"/>
          <w:lang w:val="de-DE"/>
        </w:rPr>
        <w:t> </w:t>
      </w:r>
    </w:p>
    <w:p w14:paraId="2656F9AD" w14:textId="77777777" w:rsidR="003B7F75" w:rsidRPr="00C53887" w:rsidRDefault="003B7F75" w:rsidP="003B7F75">
      <w:pPr>
        <w:pStyle w:val="paragraph"/>
        <w:spacing w:before="0" w:beforeAutospacing="0" w:after="0" w:afterAutospacing="0"/>
        <w:textAlignment w:val="baseline"/>
        <w:rPr>
          <w:rFonts w:ascii="IOI Light" w:hAnsi="IOI Light" w:cs="Segoe UI"/>
          <w:sz w:val="18"/>
          <w:szCs w:val="18"/>
          <w:lang w:val="de-DE"/>
        </w:rPr>
      </w:pPr>
      <w:r w:rsidRPr="00C53887">
        <w:rPr>
          <w:rStyle w:val="normaltextrun"/>
          <w:rFonts w:ascii="IOI Light" w:hAnsi="IOI Light" w:cs="Segoe UI"/>
          <w:color w:val="000000"/>
          <w:lang w:val="de-DE"/>
        </w:rPr>
        <w:t xml:space="preserve">Pressekontakt: </w:t>
      </w:r>
      <w:hyperlink r:id="rId62" w:tgtFrame="_blank" w:history="1">
        <w:r w:rsidRPr="00C53887">
          <w:rPr>
            <w:rStyle w:val="normaltextrun"/>
            <w:rFonts w:ascii="IOI Light" w:hAnsi="IOI Light" w:cs="Segoe UI"/>
            <w:color w:val="0563C1"/>
            <w:lang w:val="de-DE"/>
          </w:rPr>
          <w:t>presse@tourismireland.com</w:t>
        </w:r>
      </w:hyperlink>
      <w:r w:rsidRPr="00C53887">
        <w:rPr>
          <w:rStyle w:val="normaltextrun"/>
          <w:rFonts w:ascii="IOI Light" w:hAnsi="IOI Light" w:cs="Segoe UI"/>
          <w:color w:val="000000"/>
          <w:lang w:val="de-DE"/>
        </w:rPr>
        <w:t xml:space="preserve">, </w:t>
      </w:r>
      <w:hyperlink r:id="rId63" w:tgtFrame="_blank" w:history="1">
        <w:r w:rsidRPr="00C53887">
          <w:rPr>
            <w:rStyle w:val="normaltextrun"/>
            <w:rFonts w:ascii="IOI Light" w:hAnsi="IOI Light" w:cs="Segoe UI"/>
            <w:color w:val="0563C1"/>
            <w:lang w:val="de-DE"/>
          </w:rPr>
          <w:t>https://media.ireland.com</w:t>
        </w:r>
      </w:hyperlink>
      <w:r w:rsidRPr="00C53887">
        <w:rPr>
          <w:rStyle w:val="eop"/>
          <w:rFonts w:ascii="Cambria" w:hAnsi="Cambria" w:cs="Cambria"/>
          <w:lang w:val="de-DE"/>
        </w:rPr>
        <w:t> </w:t>
      </w:r>
    </w:p>
    <w:p w14:paraId="2ED989EA" w14:textId="77777777" w:rsidR="003B7F75" w:rsidRPr="00C53887" w:rsidRDefault="003B7F75" w:rsidP="00CA0AE7">
      <w:pPr>
        <w:widowControl w:val="0"/>
        <w:suppressAutoHyphens/>
        <w:spacing w:after="0" w:line="240" w:lineRule="auto"/>
        <w:textAlignment w:val="baseline"/>
        <w:rPr>
          <w:rFonts w:ascii="IOI Light" w:eastAsia="Calibri Light" w:hAnsi="IOI Light" w:cs="Tahoma"/>
          <w:color w:val="333333"/>
          <w:kern w:val="1"/>
          <w:sz w:val="24"/>
          <w:szCs w:val="24"/>
          <w:highlight w:val="yellow"/>
          <w:lang w:val="de-DE" w:eastAsia="hi-IN" w:bidi="hi-IN"/>
        </w:rPr>
      </w:pPr>
    </w:p>
    <w:p w14:paraId="23750227" w14:textId="77777777" w:rsidR="00CA0AE7" w:rsidRPr="00C53887"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C53887" w:rsidRDefault="00CA0AE7" w:rsidP="00CA0AE7">
      <w:pPr>
        <w:rPr>
          <w:rFonts w:ascii="IOI Light" w:hAnsi="IOI Light" w:cs="Tahoma"/>
          <w:b/>
          <w:bCs/>
          <w:sz w:val="24"/>
          <w:szCs w:val="24"/>
          <w:lang w:val="de-DE"/>
        </w:rPr>
      </w:pPr>
    </w:p>
    <w:sectPr w:rsidR="00CA0AE7" w:rsidRPr="00C538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5849E3"/>
    <w:multiLevelType w:val="hybridMultilevel"/>
    <w:tmpl w:val="B13E18D6"/>
    <w:lvl w:ilvl="0" w:tplc="07FCB03E">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47896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3072"/>
    <w:rsid w:val="00014EBB"/>
    <w:rsid w:val="0001676D"/>
    <w:rsid w:val="00017EED"/>
    <w:rsid w:val="00024065"/>
    <w:rsid w:val="000433C9"/>
    <w:rsid w:val="000525AD"/>
    <w:rsid w:val="00065B70"/>
    <w:rsid w:val="00075C92"/>
    <w:rsid w:val="0009460A"/>
    <w:rsid w:val="000B4E26"/>
    <w:rsid w:val="000D069E"/>
    <w:rsid w:val="000E270B"/>
    <w:rsid w:val="001159F7"/>
    <w:rsid w:val="00123C76"/>
    <w:rsid w:val="001300BF"/>
    <w:rsid w:val="00140BE8"/>
    <w:rsid w:val="00150683"/>
    <w:rsid w:val="0016192E"/>
    <w:rsid w:val="00183302"/>
    <w:rsid w:val="00197B08"/>
    <w:rsid w:val="001B0F2E"/>
    <w:rsid w:val="001B25AE"/>
    <w:rsid w:val="00220B66"/>
    <w:rsid w:val="00226BE1"/>
    <w:rsid w:val="0023229F"/>
    <w:rsid w:val="002364AE"/>
    <w:rsid w:val="00237CCB"/>
    <w:rsid w:val="00240191"/>
    <w:rsid w:val="00252539"/>
    <w:rsid w:val="00275126"/>
    <w:rsid w:val="00275F49"/>
    <w:rsid w:val="00285C0F"/>
    <w:rsid w:val="002B1072"/>
    <w:rsid w:val="002B7CB7"/>
    <w:rsid w:val="002C6410"/>
    <w:rsid w:val="002C71C5"/>
    <w:rsid w:val="002D5CCB"/>
    <w:rsid w:val="00303FB8"/>
    <w:rsid w:val="0030601E"/>
    <w:rsid w:val="00317FA5"/>
    <w:rsid w:val="00334172"/>
    <w:rsid w:val="00370718"/>
    <w:rsid w:val="0037404B"/>
    <w:rsid w:val="00374226"/>
    <w:rsid w:val="00376CF8"/>
    <w:rsid w:val="003B7F75"/>
    <w:rsid w:val="003C289E"/>
    <w:rsid w:val="003C2D3D"/>
    <w:rsid w:val="0042040E"/>
    <w:rsid w:val="004333E2"/>
    <w:rsid w:val="004505A4"/>
    <w:rsid w:val="0046590C"/>
    <w:rsid w:val="00486005"/>
    <w:rsid w:val="00486FAB"/>
    <w:rsid w:val="00487EA5"/>
    <w:rsid w:val="004A2BA4"/>
    <w:rsid w:val="004A3938"/>
    <w:rsid w:val="004B7561"/>
    <w:rsid w:val="004D0FC6"/>
    <w:rsid w:val="004F4740"/>
    <w:rsid w:val="00504CCA"/>
    <w:rsid w:val="00516FA9"/>
    <w:rsid w:val="005359C3"/>
    <w:rsid w:val="0054138C"/>
    <w:rsid w:val="00542E80"/>
    <w:rsid w:val="00543349"/>
    <w:rsid w:val="00544527"/>
    <w:rsid w:val="005461B2"/>
    <w:rsid w:val="00564E95"/>
    <w:rsid w:val="005664DB"/>
    <w:rsid w:val="00572FC5"/>
    <w:rsid w:val="005738D1"/>
    <w:rsid w:val="00574E15"/>
    <w:rsid w:val="00577088"/>
    <w:rsid w:val="0058521F"/>
    <w:rsid w:val="00590060"/>
    <w:rsid w:val="005946EC"/>
    <w:rsid w:val="005978F6"/>
    <w:rsid w:val="005B1341"/>
    <w:rsid w:val="005B4F26"/>
    <w:rsid w:val="005B6DC3"/>
    <w:rsid w:val="005B7E1D"/>
    <w:rsid w:val="005C6F5F"/>
    <w:rsid w:val="005D3DFD"/>
    <w:rsid w:val="005D59B9"/>
    <w:rsid w:val="005D70CC"/>
    <w:rsid w:val="006045B0"/>
    <w:rsid w:val="0061090C"/>
    <w:rsid w:val="006154D7"/>
    <w:rsid w:val="00654B48"/>
    <w:rsid w:val="0066156E"/>
    <w:rsid w:val="006620FC"/>
    <w:rsid w:val="00663C47"/>
    <w:rsid w:val="00666ADC"/>
    <w:rsid w:val="0067694C"/>
    <w:rsid w:val="00684F49"/>
    <w:rsid w:val="006923A3"/>
    <w:rsid w:val="006B0E50"/>
    <w:rsid w:val="006C3EB5"/>
    <w:rsid w:val="006D4700"/>
    <w:rsid w:val="0070596F"/>
    <w:rsid w:val="00712C9F"/>
    <w:rsid w:val="007365F8"/>
    <w:rsid w:val="007515B7"/>
    <w:rsid w:val="00752E7F"/>
    <w:rsid w:val="007B581B"/>
    <w:rsid w:val="007C14D8"/>
    <w:rsid w:val="007C6602"/>
    <w:rsid w:val="007D17C9"/>
    <w:rsid w:val="007D395F"/>
    <w:rsid w:val="007D6F00"/>
    <w:rsid w:val="007F173B"/>
    <w:rsid w:val="007F5C36"/>
    <w:rsid w:val="00803C38"/>
    <w:rsid w:val="00803F26"/>
    <w:rsid w:val="0080652C"/>
    <w:rsid w:val="0080658A"/>
    <w:rsid w:val="00823E27"/>
    <w:rsid w:val="008336EE"/>
    <w:rsid w:val="00844EBA"/>
    <w:rsid w:val="008471BA"/>
    <w:rsid w:val="00852FB4"/>
    <w:rsid w:val="00856060"/>
    <w:rsid w:val="00866F85"/>
    <w:rsid w:val="008725E4"/>
    <w:rsid w:val="008B6A31"/>
    <w:rsid w:val="008C6D22"/>
    <w:rsid w:val="008C7681"/>
    <w:rsid w:val="008E25D1"/>
    <w:rsid w:val="008E73F3"/>
    <w:rsid w:val="008F1A1B"/>
    <w:rsid w:val="008F55B2"/>
    <w:rsid w:val="00903A18"/>
    <w:rsid w:val="00907F63"/>
    <w:rsid w:val="00920AE0"/>
    <w:rsid w:val="009359F0"/>
    <w:rsid w:val="00957C1D"/>
    <w:rsid w:val="00963208"/>
    <w:rsid w:val="00967273"/>
    <w:rsid w:val="00972A8B"/>
    <w:rsid w:val="00975D5D"/>
    <w:rsid w:val="0098751E"/>
    <w:rsid w:val="00987D1A"/>
    <w:rsid w:val="00990AE2"/>
    <w:rsid w:val="00993D17"/>
    <w:rsid w:val="00995F70"/>
    <w:rsid w:val="009B2F38"/>
    <w:rsid w:val="009C160F"/>
    <w:rsid w:val="009D7662"/>
    <w:rsid w:val="009F293A"/>
    <w:rsid w:val="009F4D7C"/>
    <w:rsid w:val="00A009AD"/>
    <w:rsid w:val="00A107A7"/>
    <w:rsid w:val="00A11857"/>
    <w:rsid w:val="00A21EC7"/>
    <w:rsid w:val="00A27CEE"/>
    <w:rsid w:val="00A34CF8"/>
    <w:rsid w:val="00A40D2D"/>
    <w:rsid w:val="00A56609"/>
    <w:rsid w:val="00A575C9"/>
    <w:rsid w:val="00A755A8"/>
    <w:rsid w:val="00A808D3"/>
    <w:rsid w:val="00A97F70"/>
    <w:rsid w:val="00AA60BC"/>
    <w:rsid w:val="00AC7503"/>
    <w:rsid w:val="00AD0E11"/>
    <w:rsid w:val="00B00798"/>
    <w:rsid w:val="00B252B6"/>
    <w:rsid w:val="00B42B6E"/>
    <w:rsid w:val="00B55FD3"/>
    <w:rsid w:val="00B56910"/>
    <w:rsid w:val="00B60543"/>
    <w:rsid w:val="00B642EC"/>
    <w:rsid w:val="00B70F02"/>
    <w:rsid w:val="00B80591"/>
    <w:rsid w:val="00BA01C1"/>
    <w:rsid w:val="00BA6797"/>
    <w:rsid w:val="00BC7641"/>
    <w:rsid w:val="00BE5EE1"/>
    <w:rsid w:val="00BF1AE1"/>
    <w:rsid w:val="00C01FB8"/>
    <w:rsid w:val="00C10501"/>
    <w:rsid w:val="00C138BA"/>
    <w:rsid w:val="00C159D5"/>
    <w:rsid w:val="00C32031"/>
    <w:rsid w:val="00C43EDD"/>
    <w:rsid w:val="00C510AF"/>
    <w:rsid w:val="00C53887"/>
    <w:rsid w:val="00C83836"/>
    <w:rsid w:val="00C927FD"/>
    <w:rsid w:val="00CA0AE7"/>
    <w:rsid w:val="00CA3F28"/>
    <w:rsid w:val="00CB772E"/>
    <w:rsid w:val="00CC1860"/>
    <w:rsid w:val="00CC427A"/>
    <w:rsid w:val="00CC6089"/>
    <w:rsid w:val="00CD4652"/>
    <w:rsid w:val="00CD62C3"/>
    <w:rsid w:val="00CF25FB"/>
    <w:rsid w:val="00D04F25"/>
    <w:rsid w:val="00D06A4F"/>
    <w:rsid w:val="00D11292"/>
    <w:rsid w:val="00D118FD"/>
    <w:rsid w:val="00D12355"/>
    <w:rsid w:val="00D147D6"/>
    <w:rsid w:val="00D15201"/>
    <w:rsid w:val="00D16A6C"/>
    <w:rsid w:val="00D2209E"/>
    <w:rsid w:val="00D24A2D"/>
    <w:rsid w:val="00D263A7"/>
    <w:rsid w:val="00D34A4B"/>
    <w:rsid w:val="00D4667B"/>
    <w:rsid w:val="00D645D5"/>
    <w:rsid w:val="00D83D00"/>
    <w:rsid w:val="00D862A2"/>
    <w:rsid w:val="00D92D55"/>
    <w:rsid w:val="00DB14BA"/>
    <w:rsid w:val="00DE25EC"/>
    <w:rsid w:val="00DE2F27"/>
    <w:rsid w:val="00DE3A5F"/>
    <w:rsid w:val="00DF4BAC"/>
    <w:rsid w:val="00E02D3C"/>
    <w:rsid w:val="00E03681"/>
    <w:rsid w:val="00E06B40"/>
    <w:rsid w:val="00E31F13"/>
    <w:rsid w:val="00E41DF0"/>
    <w:rsid w:val="00E55595"/>
    <w:rsid w:val="00E61A50"/>
    <w:rsid w:val="00E61E0D"/>
    <w:rsid w:val="00E64685"/>
    <w:rsid w:val="00E700F0"/>
    <w:rsid w:val="00EB261C"/>
    <w:rsid w:val="00EB51FF"/>
    <w:rsid w:val="00ED035D"/>
    <w:rsid w:val="00EE04A4"/>
    <w:rsid w:val="00EE1450"/>
    <w:rsid w:val="00EE3DF8"/>
    <w:rsid w:val="00EE7142"/>
    <w:rsid w:val="00EF100F"/>
    <w:rsid w:val="00F056A2"/>
    <w:rsid w:val="00F0656A"/>
    <w:rsid w:val="00F31FEE"/>
    <w:rsid w:val="00F36DC0"/>
    <w:rsid w:val="00F5113A"/>
    <w:rsid w:val="00F520E6"/>
    <w:rsid w:val="00F6197A"/>
    <w:rsid w:val="00F62774"/>
    <w:rsid w:val="00F63BBC"/>
    <w:rsid w:val="00F64D64"/>
    <w:rsid w:val="00F73A63"/>
    <w:rsid w:val="00F82799"/>
    <w:rsid w:val="00FA0E17"/>
    <w:rsid w:val="00FC44C9"/>
    <w:rsid w:val="00FC6194"/>
    <w:rsid w:val="00FD4713"/>
    <w:rsid w:val="00FE7BEB"/>
    <w:rsid w:val="0780E9E6"/>
    <w:rsid w:val="2FD0346C"/>
    <w:rsid w:val="31470140"/>
    <w:rsid w:val="58DA937A"/>
    <w:rsid w:val="64BC843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8471BA"/>
    <w:pPr>
      <w:spacing w:before="100" w:beforeAutospacing="1" w:after="100" w:afterAutospacing="1" w:line="240" w:lineRule="auto"/>
    </w:pPr>
    <w:rPr>
      <w:rFonts w:ascii="Times New Roman" w:eastAsia="Times New Roman" w:hAnsi="Times New Roman" w:cs="Times New Roman"/>
      <w:sz w:val="24"/>
      <w:szCs w:val="24"/>
      <w:lang/>
    </w:rPr>
  </w:style>
  <w:style w:type="character" w:customStyle="1" w:styleId="normaltextrun">
    <w:name w:val="normaltextrun"/>
    <w:basedOn w:val="DefaultParagraphFont"/>
    <w:rsid w:val="008471BA"/>
  </w:style>
  <w:style w:type="character" w:customStyle="1" w:styleId="eop">
    <w:name w:val="eop"/>
    <w:basedOn w:val="DefaultParagraphFont"/>
    <w:rsid w:val="008471BA"/>
  </w:style>
  <w:style w:type="character" w:styleId="Hyperlink">
    <w:name w:val="Hyperlink"/>
    <w:basedOn w:val="DefaultParagraphFont"/>
    <w:uiPriority w:val="99"/>
    <w:unhideWhenUsed/>
    <w:rsid w:val="00CC1860"/>
    <w:rPr>
      <w:color w:val="0563C1" w:themeColor="hyperlink"/>
      <w:u w:val="single"/>
    </w:rPr>
  </w:style>
  <w:style w:type="character" w:styleId="UnresolvedMention">
    <w:name w:val="Unresolved Mention"/>
    <w:basedOn w:val="DefaultParagraphFont"/>
    <w:uiPriority w:val="99"/>
    <w:semiHidden/>
    <w:unhideWhenUsed/>
    <w:rsid w:val="00CC1860"/>
    <w:rPr>
      <w:color w:val="605E5C"/>
      <w:shd w:val="clear" w:color="auto" w:fill="E1DFDD"/>
    </w:rPr>
  </w:style>
  <w:style w:type="paragraph" w:styleId="ListParagraph">
    <w:name w:val="List Paragraph"/>
    <w:basedOn w:val="Normal"/>
    <w:uiPriority w:val="34"/>
    <w:qFormat/>
    <w:rsid w:val="00D12355"/>
    <w:pPr>
      <w:spacing w:after="0" w:line="240" w:lineRule="auto"/>
      <w:ind w:left="720"/>
    </w:pPr>
    <w:rPr>
      <w:rFonts w:ascii="Calibri" w:hAnsi="Calibri" w:cs="Calibri"/>
      <w:lang/>
    </w:rPr>
  </w:style>
  <w:style w:type="character" w:styleId="FollowedHyperlink">
    <w:name w:val="FollowedHyperlink"/>
    <w:basedOn w:val="DefaultParagraphFont"/>
    <w:uiPriority w:val="99"/>
    <w:semiHidden/>
    <w:unhideWhenUsed/>
    <w:rsid w:val="00C138BA"/>
    <w:rPr>
      <w:color w:val="954F72" w:themeColor="followedHyperlink"/>
      <w:u w:val="single"/>
    </w:rPr>
  </w:style>
  <w:style w:type="paragraph" w:styleId="NormalWeb">
    <w:name w:val="Normal (Web)"/>
    <w:basedOn w:val="Normal"/>
    <w:uiPriority w:val="99"/>
    <w:semiHidden/>
    <w:unhideWhenUsed/>
    <w:rsid w:val="00CF25FB"/>
    <w:pPr>
      <w:spacing w:before="100" w:beforeAutospacing="1" w:after="100" w:afterAutospacing="1" w:line="240" w:lineRule="auto"/>
    </w:pPr>
    <w:rPr>
      <w:rFonts w:ascii="Calibri" w:hAnsi="Calibri" w:cs="Calibri"/>
      <w:lang/>
    </w:rPr>
  </w:style>
  <w:style w:type="paragraph" w:customStyle="1" w:styleId="description">
    <w:name w:val="description"/>
    <w:basedOn w:val="Normal"/>
    <w:uiPriority w:val="99"/>
    <w:semiHidden/>
    <w:rsid w:val="00CF25FB"/>
    <w:pPr>
      <w:spacing w:before="100" w:beforeAutospacing="1" w:after="100" w:afterAutospacing="1" w:line="240" w:lineRule="auto"/>
    </w:pPr>
    <w:rPr>
      <w:rFonts w:ascii="Calibri" w:hAnsi="Calibri" w:cs="Calibri"/>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91725">
      <w:bodyDiv w:val="1"/>
      <w:marLeft w:val="0"/>
      <w:marRight w:val="0"/>
      <w:marTop w:val="0"/>
      <w:marBottom w:val="0"/>
      <w:divBdr>
        <w:top w:val="none" w:sz="0" w:space="0" w:color="auto"/>
        <w:left w:val="none" w:sz="0" w:space="0" w:color="auto"/>
        <w:bottom w:val="none" w:sz="0" w:space="0" w:color="auto"/>
        <w:right w:val="none" w:sz="0" w:space="0" w:color="auto"/>
      </w:divBdr>
    </w:div>
    <w:div w:id="749811750">
      <w:bodyDiv w:val="1"/>
      <w:marLeft w:val="0"/>
      <w:marRight w:val="0"/>
      <w:marTop w:val="0"/>
      <w:marBottom w:val="0"/>
      <w:divBdr>
        <w:top w:val="none" w:sz="0" w:space="0" w:color="auto"/>
        <w:left w:val="none" w:sz="0" w:space="0" w:color="auto"/>
        <w:bottom w:val="none" w:sz="0" w:space="0" w:color="auto"/>
        <w:right w:val="none" w:sz="0" w:space="0" w:color="auto"/>
      </w:divBdr>
    </w:div>
    <w:div w:id="787624583">
      <w:bodyDiv w:val="1"/>
      <w:marLeft w:val="0"/>
      <w:marRight w:val="0"/>
      <w:marTop w:val="0"/>
      <w:marBottom w:val="0"/>
      <w:divBdr>
        <w:top w:val="none" w:sz="0" w:space="0" w:color="auto"/>
        <w:left w:val="none" w:sz="0" w:space="0" w:color="auto"/>
        <w:bottom w:val="none" w:sz="0" w:space="0" w:color="auto"/>
        <w:right w:val="none" w:sz="0" w:space="0" w:color="auto"/>
      </w:divBdr>
      <w:divsChild>
        <w:div w:id="2041204693">
          <w:marLeft w:val="0"/>
          <w:marRight w:val="0"/>
          <w:marTop w:val="0"/>
          <w:marBottom w:val="0"/>
          <w:divBdr>
            <w:top w:val="none" w:sz="0" w:space="0" w:color="auto"/>
            <w:left w:val="none" w:sz="0" w:space="0" w:color="auto"/>
            <w:bottom w:val="none" w:sz="0" w:space="0" w:color="auto"/>
            <w:right w:val="none" w:sz="0" w:space="0" w:color="auto"/>
          </w:divBdr>
        </w:div>
        <w:div w:id="1241258575">
          <w:marLeft w:val="0"/>
          <w:marRight w:val="0"/>
          <w:marTop w:val="0"/>
          <w:marBottom w:val="0"/>
          <w:divBdr>
            <w:top w:val="none" w:sz="0" w:space="0" w:color="auto"/>
            <w:left w:val="none" w:sz="0" w:space="0" w:color="auto"/>
            <w:bottom w:val="none" w:sz="0" w:space="0" w:color="auto"/>
            <w:right w:val="none" w:sz="0" w:space="0" w:color="auto"/>
          </w:divBdr>
        </w:div>
        <w:div w:id="1437478686">
          <w:marLeft w:val="0"/>
          <w:marRight w:val="0"/>
          <w:marTop w:val="0"/>
          <w:marBottom w:val="0"/>
          <w:divBdr>
            <w:top w:val="none" w:sz="0" w:space="0" w:color="auto"/>
            <w:left w:val="none" w:sz="0" w:space="0" w:color="auto"/>
            <w:bottom w:val="none" w:sz="0" w:space="0" w:color="auto"/>
            <w:right w:val="none" w:sz="0" w:space="0" w:color="auto"/>
          </w:divBdr>
        </w:div>
        <w:div w:id="892279780">
          <w:marLeft w:val="0"/>
          <w:marRight w:val="0"/>
          <w:marTop w:val="0"/>
          <w:marBottom w:val="0"/>
          <w:divBdr>
            <w:top w:val="none" w:sz="0" w:space="0" w:color="auto"/>
            <w:left w:val="none" w:sz="0" w:space="0" w:color="auto"/>
            <w:bottom w:val="none" w:sz="0" w:space="0" w:color="auto"/>
            <w:right w:val="none" w:sz="0" w:space="0" w:color="auto"/>
          </w:divBdr>
        </w:div>
        <w:div w:id="86930734">
          <w:marLeft w:val="0"/>
          <w:marRight w:val="0"/>
          <w:marTop w:val="0"/>
          <w:marBottom w:val="0"/>
          <w:divBdr>
            <w:top w:val="none" w:sz="0" w:space="0" w:color="auto"/>
            <w:left w:val="none" w:sz="0" w:space="0" w:color="auto"/>
            <w:bottom w:val="none" w:sz="0" w:space="0" w:color="auto"/>
            <w:right w:val="none" w:sz="0" w:space="0" w:color="auto"/>
          </w:divBdr>
        </w:div>
        <w:div w:id="173349542">
          <w:marLeft w:val="0"/>
          <w:marRight w:val="0"/>
          <w:marTop w:val="0"/>
          <w:marBottom w:val="0"/>
          <w:divBdr>
            <w:top w:val="none" w:sz="0" w:space="0" w:color="auto"/>
            <w:left w:val="none" w:sz="0" w:space="0" w:color="auto"/>
            <w:bottom w:val="none" w:sz="0" w:space="0" w:color="auto"/>
            <w:right w:val="none" w:sz="0" w:space="0" w:color="auto"/>
          </w:divBdr>
        </w:div>
        <w:div w:id="1643266048">
          <w:marLeft w:val="0"/>
          <w:marRight w:val="0"/>
          <w:marTop w:val="0"/>
          <w:marBottom w:val="0"/>
          <w:divBdr>
            <w:top w:val="none" w:sz="0" w:space="0" w:color="auto"/>
            <w:left w:val="none" w:sz="0" w:space="0" w:color="auto"/>
            <w:bottom w:val="none" w:sz="0" w:space="0" w:color="auto"/>
            <w:right w:val="none" w:sz="0" w:space="0" w:color="auto"/>
          </w:divBdr>
        </w:div>
        <w:div w:id="1526863302">
          <w:marLeft w:val="0"/>
          <w:marRight w:val="0"/>
          <w:marTop w:val="0"/>
          <w:marBottom w:val="0"/>
          <w:divBdr>
            <w:top w:val="none" w:sz="0" w:space="0" w:color="auto"/>
            <w:left w:val="none" w:sz="0" w:space="0" w:color="auto"/>
            <w:bottom w:val="none" w:sz="0" w:space="0" w:color="auto"/>
            <w:right w:val="none" w:sz="0" w:space="0" w:color="auto"/>
          </w:divBdr>
        </w:div>
        <w:div w:id="1312831529">
          <w:marLeft w:val="0"/>
          <w:marRight w:val="0"/>
          <w:marTop w:val="0"/>
          <w:marBottom w:val="0"/>
          <w:divBdr>
            <w:top w:val="none" w:sz="0" w:space="0" w:color="auto"/>
            <w:left w:val="none" w:sz="0" w:space="0" w:color="auto"/>
            <w:bottom w:val="none" w:sz="0" w:space="0" w:color="auto"/>
            <w:right w:val="none" w:sz="0" w:space="0" w:color="auto"/>
          </w:divBdr>
        </w:div>
        <w:div w:id="57945280">
          <w:marLeft w:val="0"/>
          <w:marRight w:val="0"/>
          <w:marTop w:val="0"/>
          <w:marBottom w:val="0"/>
          <w:divBdr>
            <w:top w:val="none" w:sz="0" w:space="0" w:color="auto"/>
            <w:left w:val="none" w:sz="0" w:space="0" w:color="auto"/>
            <w:bottom w:val="none" w:sz="0" w:space="0" w:color="auto"/>
            <w:right w:val="none" w:sz="0" w:space="0" w:color="auto"/>
          </w:divBdr>
        </w:div>
        <w:div w:id="1366641575">
          <w:marLeft w:val="0"/>
          <w:marRight w:val="0"/>
          <w:marTop w:val="0"/>
          <w:marBottom w:val="0"/>
          <w:divBdr>
            <w:top w:val="none" w:sz="0" w:space="0" w:color="auto"/>
            <w:left w:val="none" w:sz="0" w:space="0" w:color="auto"/>
            <w:bottom w:val="none" w:sz="0" w:space="0" w:color="auto"/>
            <w:right w:val="none" w:sz="0" w:space="0" w:color="auto"/>
          </w:divBdr>
        </w:div>
        <w:div w:id="1377702264">
          <w:marLeft w:val="0"/>
          <w:marRight w:val="0"/>
          <w:marTop w:val="0"/>
          <w:marBottom w:val="0"/>
          <w:divBdr>
            <w:top w:val="none" w:sz="0" w:space="0" w:color="auto"/>
            <w:left w:val="none" w:sz="0" w:space="0" w:color="auto"/>
            <w:bottom w:val="none" w:sz="0" w:space="0" w:color="auto"/>
            <w:right w:val="none" w:sz="0" w:space="0" w:color="auto"/>
          </w:divBdr>
        </w:div>
      </w:divsChild>
    </w:div>
    <w:div w:id="815143778">
      <w:bodyDiv w:val="1"/>
      <w:marLeft w:val="0"/>
      <w:marRight w:val="0"/>
      <w:marTop w:val="0"/>
      <w:marBottom w:val="0"/>
      <w:divBdr>
        <w:top w:val="none" w:sz="0" w:space="0" w:color="auto"/>
        <w:left w:val="none" w:sz="0" w:space="0" w:color="auto"/>
        <w:bottom w:val="none" w:sz="0" w:space="0" w:color="auto"/>
        <w:right w:val="none" w:sz="0" w:space="0" w:color="auto"/>
      </w:divBdr>
    </w:div>
    <w:div w:id="1080637469">
      <w:bodyDiv w:val="1"/>
      <w:marLeft w:val="0"/>
      <w:marRight w:val="0"/>
      <w:marTop w:val="0"/>
      <w:marBottom w:val="0"/>
      <w:divBdr>
        <w:top w:val="none" w:sz="0" w:space="0" w:color="auto"/>
        <w:left w:val="none" w:sz="0" w:space="0" w:color="auto"/>
        <w:bottom w:val="none" w:sz="0" w:space="0" w:color="auto"/>
        <w:right w:val="none" w:sz="0" w:space="0" w:color="auto"/>
      </w:divBdr>
    </w:div>
    <w:div w:id="1157964126">
      <w:bodyDiv w:val="1"/>
      <w:marLeft w:val="0"/>
      <w:marRight w:val="0"/>
      <w:marTop w:val="0"/>
      <w:marBottom w:val="0"/>
      <w:divBdr>
        <w:top w:val="none" w:sz="0" w:space="0" w:color="auto"/>
        <w:left w:val="none" w:sz="0" w:space="0" w:color="auto"/>
        <w:bottom w:val="none" w:sz="0" w:space="0" w:color="auto"/>
        <w:right w:val="none" w:sz="0" w:space="0" w:color="auto"/>
      </w:divBdr>
      <w:divsChild>
        <w:div w:id="2083287459">
          <w:marLeft w:val="0"/>
          <w:marRight w:val="0"/>
          <w:marTop w:val="0"/>
          <w:marBottom w:val="0"/>
          <w:divBdr>
            <w:top w:val="none" w:sz="0" w:space="0" w:color="auto"/>
            <w:left w:val="none" w:sz="0" w:space="0" w:color="auto"/>
            <w:bottom w:val="none" w:sz="0" w:space="0" w:color="auto"/>
            <w:right w:val="none" w:sz="0" w:space="0" w:color="auto"/>
          </w:divBdr>
        </w:div>
        <w:div w:id="615526551">
          <w:marLeft w:val="0"/>
          <w:marRight w:val="0"/>
          <w:marTop w:val="0"/>
          <w:marBottom w:val="0"/>
          <w:divBdr>
            <w:top w:val="none" w:sz="0" w:space="0" w:color="auto"/>
            <w:left w:val="none" w:sz="0" w:space="0" w:color="auto"/>
            <w:bottom w:val="none" w:sz="0" w:space="0" w:color="auto"/>
            <w:right w:val="none" w:sz="0" w:space="0" w:color="auto"/>
          </w:divBdr>
        </w:div>
        <w:div w:id="654181808">
          <w:marLeft w:val="0"/>
          <w:marRight w:val="0"/>
          <w:marTop w:val="0"/>
          <w:marBottom w:val="0"/>
          <w:divBdr>
            <w:top w:val="none" w:sz="0" w:space="0" w:color="auto"/>
            <w:left w:val="none" w:sz="0" w:space="0" w:color="auto"/>
            <w:bottom w:val="none" w:sz="0" w:space="0" w:color="auto"/>
            <w:right w:val="none" w:sz="0" w:space="0" w:color="auto"/>
          </w:divBdr>
        </w:div>
        <w:div w:id="942613419">
          <w:marLeft w:val="0"/>
          <w:marRight w:val="0"/>
          <w:marTop w:val="0"/>
          <w:marBottom w:val="0"/>
          <w:divBdr>
            <w:top w:val="none" w:sz="0" w:space="0" w:color="auto"/>
            <w:left w:val="none" w:sz="0" w:space="0" w:color="auto"/>
            <w:bottom w:val="none" w:sz="0" w:space="0" w:color="auto"/>
            <w:right w:val="none" w:sz="0" w:space="0" w:color="auto"/>
          </w:divBdr>
        </w:div>
        <w:div w:id="1654865877">
          <w:marLeft w:val="0"/>
          <w:marRight w:val="0"/>
          <w:marTop w:val="0"/>
          <w:marBottom w:val="0"/>
          <w:divBdr>
            <w:top w:val="none" w:sz="0" w:space="0" w:color="auto"/>
            <w:left w:val="none" w:sz="0" w:space="0" w:color="auto"/>
            <w:bottom w:val="none" w:sz="0" w:space="0" w:color="auto"/>
            <w:right w:val="none" w:sz="0" w:space="0" w:color="auto"/>
          </w:divBdr>
        </w:div>
        <w:div w:id="1891720334">
          <w:marLeft w:val="0"/>
          <w:marRight w:val="0"/>
          <w:marTop w:val="0"/>
          <w:marBottom w:val="0"/>
          <w:divBdr>
            <w:top w:val="none" w:sz="0" w:space="0" w:color="auto"/>
            <w:left w:val="none" w:sz="0" w:space="0" w:color="auto"/>
            <w:bottom w:val="none" w:sz="0" w:space="0" w:color="auto"/>
            <w:right w:val="none" w:sz="0" w:space="0" w:color="auto"/>
          </w:divBdr>
        </w:div>
        <w:div w:id="1360736662">
          <w:marLeft w:val="0"/>
          <w:marRight w:val="0"/>
          <w:marTop w:val="0"/>
          <w:marBottom w:val="0"/>
          <w:divBdr>
            <w:top w:val="none" w:sz="0" w:space="0" w:color="auto"/>
            <w:left w:val="none" w:sz="0" w:space="0" w:color="auto"/>
            <w:bottom w:val="none" w:sz="0" w:space="0" w:color="auto"/>
            <w:right w:val="none" w:sz="0" w:space="0" w:color="auto"/>
          </w:divBdr>
        </w:div>
        <w:div w:id="1296988390">
          <w:marLeft w:val="0"/>
          <w:marRight w:val="0"/>
          <w:marTop w:val="0"/>
          <w:marBottom w:val="0"/>
          <w:divBdr>
            <w:top w:val="none" w:sz="0" w:space="0" w:color="auto"/>
            <w:left w:val="none" w:sz="0" w:space="0" w:color="auto"/>
            <w:bottom w:val="none" w:sz="0" w:space="0" w:color="auto"/>
            <w:right w:val="none" w:sz="0" w:space="0" w:color="auto"/>
          </w:divBdr>
        </w:div>
        <w:div w:id="867182919">
          <w:marLeft w:val="0"/>
          <w:marRight w:val="0"/>
          <w:marTop w:val="0"/>
          <w:marBottom w:val="0"/>
          <w:divBdr>
            <w:top w:val="none" w:sz="0" w:space="0" w:color="auto"/>
            <w:left w:val="none" w:sz="0" w:space="0" w:color="auto"/>
            <w:bottom w:val="none" w:sz="0" w:space="0" w:color="auto"/>
            <w:right w:val="none" w:sz="0" w:space="0" w:color="auto"/>
          </w:divBdr>
        </w:div>
        <w:div w:id="219366160">
          <w:marLeft w:val="0"/>
          <w:marRight w:val="0"/>
          <w:marTop w:val="0"/>
          <w:marBottom w:val="0"/>
          <w:divBdr>
            <w:top w:val="none" w:sz="0" w:space="0" w:color="auto"/>
            <w:left w:val="none" w:sz="0" w:space="0" w:color="auto"/>
            <w:bottom w:val="none" w:sz="0" w:space="0" w:color="auto"/>
            <w:right w:val="none" w:sz="0" w:space="0" w:color="auto"/>
          </w:divBdr>
        </w:div>
        <w:div w:id="1519003065">
          <w:marLeft w:val="0"/>
          <w:marRight w:val="0"/>
          <w:marTop w:val="0"/>
          <w:marBottom w:val="0"/>
          <w:divBdr>
            <w:top w:val="none" w:sz="0" w:space="0" w:color="auto"/>
            <w:left w:val="none" w:sz="0" w:space="0" w:color="auto"/>
            <w:bottom w:val="none" w:sz="0" w:space="0" w:color="auto"/>
            <w:right w:val="none" w:sz="0" w:space="0" w:color="auto"/>
          </w:divBdr>
        </w:div>
        <w:div w:id="1012076005">
          <w:marLeft w:val="0"/>
          <w:marRight w:val="0"/>
          <w:marTop w:val="0"/>
          <w:marBottom w:val="0"/>
          <w:divBdr>
            <w:top w:val="none" w:sz="0" w:space="0" w:color="auto"/>
            <w:left w:val="none" w:sz="0" w:space="0" w:color="auto"/>
            <w:bottom w:val="none" w:sz="0" w:space="0" w:color="auto"/>
            <w:right w:val="none" w:sz="0" w:space="0" w:color="auto"/>
          </w:divBdr>
        </w:div>
        <w:div w:id="385763758">
          <w:marLeft w:val="0"/>
          <w:marRight w:val="0"/>
          <w:marTop w:val="0"/>
          <w:marBottom w:val="0"/>
          <w:divBdr>
            <w:top w:val="none" w:sz="0" w:space="0" w:color="auto"/>
            <w:left w:val="none" w:sz="0" w:space="0" w:color="auto"/>
            <w:bottom w:val="none" w:sz="0" w:space="0" w:color="auto"/>
            <w:right w:val="none" w:sz="0" w:space="0" w:color="auto"/>
          </w:divBdr>
        </w:div>
      </w:divsChild>
    </w:div>
    <w:div w:id="1321347624">
      <w:bodyDiv w:val="1"/>
      <w:marLeft w:val="0"/>
      <w:marRight w:val="0"/>
      <w:marTop w:val="0"/>
      <w:marBottom w:val="0"/>
      <w:divBdr>
        <w:top w:val="none" w:sz="0" w:space="0" w:color="auto"/>
        <w:left w:val="none" w:sz="0" w:space="0" w:color="auto"/>
        <w:bottom w:val="none" w:sz="0" w:space="0" w:color="auto"/>
        <w:right w:val="none" w:sz="0" w:space="0" w:color="auto"/>
      </w:divBdr>
    </w:div>
    <w:div w:id="1796022325">
      <w:bodyDiv w:val="1"/>
      <w:marLeft w:val="0"/>
      <w:marRight w:val="0"/>
      <w:marTop w:val="0"/>
      <w:marBottom w:val="0"/>
      <w:divBdr>
        <w:top w:val="none" w:sz="0" w:space="0" w:color="auto"/>
        <w:left w:val="none" w:sz="0" w:space="0" w:color="auto"/>
        <w:bottom w:val="none" w:sz="0" w:space="0" w:color="auto"/>
        <w:right w:val="none" w:sz="0" w:space="0" w:color="auto"/>
      </w:divBdr>
      <w:divsChild>
        <w:div w:id="1486626909">
          <w:marLeft w:val="0"/>
          <w:marRight w:val="0"/>
          <w:marTop w:val="0"/>
          <w:marBottom w:val="0"/>
          <w:divBdr>
            <w:top w:val="none" w:sz="0" w:space="0" w:color="auto"/>
            <w:left w:val="none" w:sz="0" w:space="0" w:color="auto"/>
            <w:bottom w:val="none" w:sz="0" w:space="0" w:color="auto"/>
            <w:right w:val="none" w:sz="0" w:space="0" w:color="auto"/>
          </w:divBdr>
        </w:div>
        <w:div w:id="292487340">
          <w:marLeft w:val="0"/>
          <w:marRight w:val="0"/>
          <w:marTop w:val="0"/>
          <w:marBottom w:val="0"/>
          <w:divBdr>
            <w:top w:val="none" w:sz="0" w:space="0" w:color="auto"/>
            <w:left w:val="none" w:sz="0" w:space="0" w:color="auto"/>
            <w:bottom w:val="none" w:sz="0" w:space="0" w:color="auto"/>
            <w:right w:val="none" w:sz="0" w:space="0" w:color="auto"/>
          </w:divBdr>
        </w:div>
        <w:div w:id="1560553247">
          <w:marLeft w:val="0"/>
          <w:marRight w:val="0"/>
          <w:marTop w:val="0"/>
          <w:marBottom w:val="0"/>
          <w:divBdr>
            <w:top w:val="none" w:sz="0" w:space="0" w:color="auto"/>
            <w:left w:val="none" w:sz="0" w:space="0" w:color="auto"/>
            <w:bottom w:val="none" w:sz="0" w:space="0" w:color="auto"/>
            <w:right w:val="none" w:sz="0" w:space="0" w:color="auto"/>
          </w:divBdr>
        </w:div>
        <w:div w:id="1537817373">
          <w:marLeft w:val="0"/>
          <w:marRight w:val="0"/>
          <w:marTop w:val="0"/>
          <w:marBottom w:val="0"/>
          <w:divBdr>
            <w:top w:val="none" w:sz="0" w:space="0" w:color="auto"/>
            <w:left w:val="none" w:sz="0" w:space="0" w:color="auto"/>
            <w:bottom w:val="none" w:sz="0" w:space="0" w:color="auto"/>
            <w:right w:val="none" w:sz="0" w:space="0" w:color="auto"/>
          </w:divBdr>
        </w:div>
        <w:div w:id="1912352510">
          <w:marLeft w:val="0"/>
          <w:marRight w:val="0"/>
          <w:marTop w:val="0"/>
          <w:marBottom w:val="0"/>
          <w:divBdr>
            <w:top w:val="none" w:sz="0" w:space="0" w:color="auto"/>
            <w:left w:val="none" w:sz="0" w:space="0" w:color="auto"/>
            <w:bottom w:val="none" w:sz="0" w:space="0" w:color="auto"/>
            <w:right w:val="none" w:sz="0" w:space="0" w:color="auto"/>
          </w:divBdr>
        </w:div>
        <w:div w:id="1605260867">
          <w:marLeft w:val="0"/>
          <w:marRight w:val="0"/>
          <w:marTop w:val="0"/>
          <w:marBottom w:val="0"/>
          <w:divBdr>
            <w:top w:val="none" w:sz="0" w:space="0" w:color="auto"/>
            <w:left w:val="none" w:sz="0" w:space="0" w:color="auto"/>
            <w:bottom w:val="none" w:sz="0" w:space="0" w:color="auto"/>
            <w:right w:val="none" w:sz="0" w:space="0" w:color="auto"/>
          </w:divBdr>
        </w:div>
        <w:div w:id="2048528237">
          <w:marLeft w:val="0"/>
          <w:marRight w:val="0"/>
          <w:marTop w:val="0"/>
          <w:marBottom w:val="0"/>
          <w:divBdr>
            <w:top w:val="none" w:sz="0" w:space="0" w:color="auto"/>
            <w:left w:val="none" w:sz="0" w:space="0" w:color="auto"/>
            <w:bottom w:val="none" w:sz="0" w:space="0" w:color="auto"/>
            <w:right w:val="none" w:sz="0" w:space="0" w:color="auto"/>
          </w:divBdr>
        </w:div>
        <w:div w:id="1468937606">
          <w:marLeft w:val="0"/>
          <w:marRight w:val="0"/>
          <w:marTop w:val="0"/>
          <w:marBottom w:val="0"/>
          <w:divBdr>
            <w:top w:val="none" w:sz="0" w:space="0" w:color="auto"/>
            <w:left w:val="none" w:sz="0" w:space="0" w:color="auto"/>
            <w:bottom w:val="none" w:sz="0" w:space="0" w:color="auto"/>
            <w:right w:val="none" w:sz="0" w:space="0" w:color="auto"/>
          </w:divBdr>
        </w:div>
        <w:div w:id="2071418499">
          <w:marLeft w:val="0"/>
          <w:marRight w:val="0"/>
          <w:marTop w:val="0"/>
          <w:marBottom w:val="0"/>
          <w:divBdr>
            <w:top w:val="none" w:sz="0" w:space="0" w:color="auto"/>
            <w:left w:val="none" w:sz="0" w:space="0" w:color="auto"/>
            <w:bottom w:val="none" w:sz="0" w:space="0" w:color="auto"/>
            <w:right w:val="none" w:sz="0" w:space="0" w:color="auto"/>
          </w:divBdr>
        </w:div>
        <w:div w:id="130683815">
          <w:marLeft w:val="0"/>
          <w:marRight w:val="0"/>
          <w:marTop w:val="0"/>
          <w:marBottom w:val="0"/>
          <w:divBdr>
            <w:top w:val="none" w:sz="0" w:space="0" w:color="auto"/>
            <w:left w:val="none" w:sz="0" w:space="0" w:color="auto"/>
            <w:bottom w:val="none" w:sz="0" w:space="0" w:color="auto"/>
            <w:right w:val="none" w:sz="0" w:space="0" w:color="auto"/>
          </w:divBdr>
        </w:div>
        <w:div w:id="212691976">
          <w:marLeft w:val="0"/>
          <w:marRight w:val="0"/>
          <w:marTop w:val="0"/>
          <w:marBottom w:val="0"/>
          <w:divBdr>
            <w:top w:val="none" w:sz="0" w:space="0" w:color="auto"/>
            <w:left w:val="none" w:sz="0" w:space="0" w:color="auto"/>
            <w:bottom w:val="none" w:sz="0" w:space="0" w:color="auto"/>
            <w:right w:val="none" w:sz="0" w:space="0" w:color="auto"/>
          </w:divBdr>
        </w:div>
        <w:div w:id="529800889">
          <w:marLeft w:val="0"/>
          <w:marRight w:val="0"/>
          <w:marTop w:val="0"/>
          <w:marBottom w:val="0"/>
          <w:divBdr>
            <w:top w:val="none" w:sz="0" w:space="0" w:color="auto"/>
            <w:left w:val="none" w:sz="0" w:space="0" w:color="auto"/>
            <w:bottom w:val="none" w:sz="0" w:space="0" w:color="auto"/>
            <w:right w:val="none" w:sz="0" w:space="0" w:color="auto"/>
          </w:divBdr>
        </w:div>
        <w:div w:id="899172821">
          <w:marLeft w:val="0"/>
          <w:marRight w:val="0"/>
          <w:marTop w:val="0"/>
          <w:marBottom w:val="0"/>
          <w:divBdr>
            <w:top w:val="none" w:sz="0" w:space="0" w:color="auto"/>
            <w:left w:val="none" w:sz="0" w:space="0" w:color="auto"/>
            <w:bottom w:val="none" w:sz="0" w:space="0" w:color="auto"/>
            <w:right w:val="none" w:sz="0" w:space="0" w:color="auto"/>
          </w:divBdr>
        </w:div>
        <w:div w:id="411393553">
          <w:marLeft w:val="0"/>
          <w:marRight w:val="0"/>
          <w:marTop w:val="0"/>
          <w:marBottom w:val="0"/>
          <w:divBdr>
            <w:top w:val="none" w:sz="0" w:space="0" w:color="auto"/>
            <w:left w:val="none" w:sz="0" w:space="0" w:color="auto"/>
            <w:bottom w:val="none" w:sz="0" w:space="0" w:color="auto"/>
            <w:right w:val="none" w:sz="0" w:space="0" w:color="auto"/>
          </w:divBdr>
        </w:div>
        <w:div w:id="1222449118">
          <w:marLeft w:val="0"/>
          <w:marRight w:val="0"/>
          <w:marTop w:val="0"/>
          <w:marBottom w:val="0"/>
          <w:divBdr>
            <w:top w:val="none" w:sz="0" w:space="0" w:color="auto"/>
            <w:left w:val="none" w:sz="0" w:space="0" w:color="auto"/>
            <w:bottom w:val="none" w:sz="0" w:space="0" w:color="auto"/>
            <w:right w:val="none" w:sz="0" w:space="0" w:color="auto"/>
          </w:divBdr>
        </w:div>
        <w:div w:id="483661835">
          <w:marLeft w:val="0"/>
          <w:marRight w:val="0"/>
          <w:marTop w:val="0"/>
          <w:marBottom w:val="0"/>
          <w:divBdr>
            <w:top w:val="none" w:sz="0" w:space="0" w:color="auto"/>
            <w:left w:val="none" w:sz="0" w:space="0" w:color="auto"/>
            <w:bottom w:val="none" w:sz="0" w:space="0" w:color="auto"/>
            <w:right w:val="none" w:sz="0" w:space="0" w:color="auto"/>
          </w:divBdr>
        </w:div>
      </w:divsChild>
    </w:div>
    <w:div w:id="19830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irlnd.co/ihcn2kv3" TargetMode="External"/><Relationship Id="rId18" Type="http://schemas.openxmlformats.org/officeDocument/2006/relationships/hyperlink" Target="https://go.irlnd.co/asprge" TargetMode="External"/><Relationship Id="rId26" Type="http://schemas.openxmlformats.org/officeDocument/2006/relationships/hyperlink" Target="https://go.irlnd.co/f7wxtk50" TargetMode="External"/><Relationship Id="rId39" Type="http://schemas.openxmlformats.org/officeDocument/2006/relationships/hyperlink" Target="https://resetproduction.reservix.de/p/reservix/group/355600" TargetMode="External"/><Relationship Id="rId21" Type="http://schemas.openxmlformats.org/officeDocument/2006/relationships/hyperlink" Target="https://www.youtube.com/watch?v=Gtnvcolgolo" TargetMode="External"/><Relationship Id="rId34" Type="http://schemas.openxmlformats.org/officeDocument/2006/relationships/hyperlink" Target="https://go.irlnd.co/asprge" TargetMode="External"/><Relationship Id="rId42" Type="http://schemas.openxmlformats.org/officeDocument/2006/relationships/hyperlink" Target="http://www.ireland.com" TargetMode="External"/><Relationship Id="rId47" Type="http://schemas.openxmlformats.org/officeDocument/2006/relationships/hyperlink" Target="http://www.andaire.com" TargetMode="External"/><Relationship Id="rId50" Type="http://schemas.openxmlformats.org/officeDocument/2006/relationships/hyperlink" Target="https://go.irlnd.co/4364euht" TargetMode="External"/><Relationship Id="rId55" Type="http://schemas.openxmlformats.org/officeDocument/2006/relationships/hyperlink" Target="https://go.irlnd.co/rb99dorx" TargetMode="External"/><Relationship Id="rId63" Type="http://schemas.openxmlformats.org/officeDocument/2006/relationships/hyperlink" Target="https://go.irlnd.co/gddz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go.irlnd.co/jtsi1qf6" TargetMode="External"/><Relationship Id="rId20" Type="http://schemas.openxmlformats.org/officeDocument/2006/relationships/hyperlink" Target="https://www.diff.ie/" TargetMode="External"/><Relationship Id="rId29" Type="http://schemas.openxmlformats.org/officeDocument/2006/relationships/hyperlink" Target="http://www.madeInWicklow.com" TargetMode="External"/><Relationship Id="rId41" Type="http://schemas.openxmlformats.org/officeDocument/2006/relationships/hyperlink" Target="https://www.resetproduction.de/dance-masters-best-of-irish-dance_/" TargetMode="External"/><Relationship Id="rId54" Type="http://schemas.openxmlformats.org/officeDocument/2006/relationships/hyperlink" Target="http://www.dinglefilm.de" TargetMode="External"/><Relationship Id="rId62"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irlnd.co/asprge" TargetMode="External"/><Relationship Id="rId24" Type="http://schemas.openxmlformats.org/officeDocument/2006/relationships/hyperlink" Target="https://powerscourt.com/" TargetMode="External"/><Relationship Id="rId32" Type="http://schemas.openxmlformats.org/officeDocument/2006/relationships/hyperlink" Target="https://www.clarecollection.ie" TargetMode="External"/><Relationship Id="rId37" Type="http://schemas.openxmlformats.org/officeDocument/2006/relationships/hyperlink" Target="https://www.resetproduction.de/dance-masters-best-of-irish-dance_/" TargetMode="External"/><Relationship Id="rId40" Type="http://schemas.openxmlformats.org/officeDocument/2006/relationships/hyperlink" Target="https://go.irlnd.co/asprge" TargetMode="External"/><Relationship Id="rId45" Type="http://schemas.openxmlformats.org/officeDocument/2006/relationships/hyperlink" Target="https://go.irlnd.co/4ddf8ayw" TargetMode="External"/><Relationship Id="rId53" Type="http://schemas.openxmlformats.org/officeDocument/2006/relationships/hyperlink" Target="http://www.ireland.com" TargetMode="External"/><Relationship Id="rId58" Type="http://schemas.openxmlformats.org/officeDocument/2006/relationships/hyperlink" Target="https://www.ireland.com/de-de/plan-your-trip/trip-ideas/dingle-peninsula/" TargetMode="External"/><Relationship Id="rId5" Type="http://schemas.openxmlformats.org/officeDocument/2006/relationships/styles" Target="styles.xml"/><Relationship Id="rId15" Type="http://schemas.openxmlformats.org/officeDocument/2006/relationships/hyperlink" Target="https://www.youtube.com/watch?v=Gtnvcolgolo" TargetMode="External"/><Relationship Id="rId23" Type="http://schemas.openxmlformats.org/officeDocument/2006/relationships/hyperlink" Target="https://www.ireland.com/de-de/things-to-do/attractions/guinness-storehouse/" TargetMode="External"/><Relationship Id="rId28" Type="http://schemas.openxmlformats.org/officeDocument/2006/relationships/hyperlink" Target="https://powerscourt.com/" TargetMode="External"/><Relationship Id="rId36" Type="http://schemas.openxmlformats.org/officeDocument/2006/relationships/hyperlink" Target="https://www.ireland.com/de-de/destinations/county/clare/county-clare/" TargetMode="External"/><Relationship Id="rId49" Type="http://schemas.openxmlformats.org/officeDocument/2006/relationships/hyperlink" Target="http://www.360traveldesign.ie" TargetMode="External"/><Relationship Id="rId57" Type="http://schemas.openxmlformats.org/officeDocument/2006/relationships/hyperlink" Target="http://www.dinglefilm.de" TargetMode="External"/><Relationship Id="rId61" Type="http://schemas.openxmlformats.org/officeDocument/2006/relationships/hyperlink" Target="https://go.irlnd.co/bkral" TargetMode="External"/><Relationship Id="rId10" Type="http://schemas.openxmlformats.org/officeDocument/2006/relationships/hyperlink" Target="https://go.irlnd.co/3motxt01" TargetMode="External"/><Relationship Id="rId19" Type="http://schemas.openxmlformats.org/officeDocument/2006/relationships/hyperlink" Target="https://www.ireland.com/de-de/destinations/experiences/dublin/" TargetMode="External"/><Relationship Id="rId31" Type="http://schemas.openxmlformats.org/officeDocument/2006/relationships/hyperlink" Target="http://www.powerscourts.com/madeinwicklow" TargetMode="External"/><Relationship Id="rId44" Type="http://schemas.openxmlformats.org/officeDocument/2006/relationships/hyperlink" Target="http://www.andaire.com" TargetMode="External"/><Relationship Id="rId52" Type="http://schemas.openxmlformats.org/officeDocument/2006/relationships/hyperlink" Target="http://www.360traveldesign.ie" TargetMode="External"/><Relationship Id="rId60" Type="http://schemas.openxmlformats.org/officeDocument/2006/relationships/hyperlink" Target="https://go.irlnd.co/3gvqn" TargetMode="External"/><Relationship Id="rId6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nisciencefestival.com/" TargetMode="External"/><Relationship Id="rId14" Type="http://schemas.openxmlformats.org/officeDocument/2006/relationships/hyperlink" Target="https://www.diff.ie/" TargetMode="External"/><Relationship Id="rId22" Type="http://schemas.openxmlformats.org/officeDocument/2006/relationships/hyperlink" Target="https://www.ireland.com/de-de/things-to-do/attractions/book-of-kells-trinity-college-dublin/" TargetMode="External"/><Relationship Id="rId27" Type="http://schemas.openxmlformats.org/officeDocument/2006/relationships/hyperlink" Target="https://go.irlnd.co/asprge" TargetMode="External"/><Relationship Id="rId30" Type="http://schemas.openxmlformats.org/officeDocument/2006/relationships/hyperlink" Target="https://www.ireland.com/de-de/destinations/county/wicklow/county-wicklow/" TargetMode="External"/><Relationship Id="rId35" Type="http://schemas.openxmlformats.org/officeDocument/2006/relationships/hyperlink" Target="https://www.clarecollection.ie/" TargetMode="External"/><Relationship Id="rId43" Type="http://schemas.openxmlformats.org/officeDocument/2006/relationships/hyperlink" Target="https://resetproduction.reservix.de/p/reservix/group/355600" TargetMode="External"/><Relationship Id="rId48" Type="http://schemas.openxmlformats.org/officeDocument/2006/relationships/hyperlink" Target="http://www.ireland.com" TargetMode="External"/><Relationship Id="rId56" Type="http://schemas.openxmlformats.org/officeDocument/2006/relationships/hyperlink" Target="https://go.irlnd.co/asprge" TargetMode="External"/><Relationship Id="rId64" Type="http://schemas.openxmlformats.org/officeDocument/2006/relationships/fontTable" Target="fontTable.xml"/><Relationship Id="rId8" Type="http://schemas.openxmlformats.org/officeDocument/2006/relationships/hyperlink" Target="https://www.ireland.com/de-de/destinations/county/cork/cork-city/" TargetMode="External"/><Relationship Id="rId51" Type="http://schemas.openxmlformats.org/officeDocument/2006/relationships/hyperlink" Target="https://go.irlnd.co/asprge" TargetMode="External"/><Relationship Id="rId3" Type="http://schemas.openxmlformats.org/officeDocument/2006/relationships/customXml" Target="../customXml/item3.xml"/><Relationship Id="rId12" Type="http://schemas.openxmlformats.org/officeDocument/2006/relationships/hyperlink" Target="https://www.ireland.com/de-de/destinations/experiences/northern-ireland/" TargetMode="External"/><Relationship Id="rId17" Type="http://schemas.openxmlformats.org/officeDocument/2006/relationships/hyperlink" Target="https://go.irlnd.co/fdq9k83c" TargetMode="External"/><Relationship Id="rId25" Type="http://schemas.openxmlformats.org/officeDocument/2006/relationships/hyperlink" Target="http://www.madeInWicklow.com" TargetMode="External"/><Relationship Id="rId33" Type="http://schemas.openxmlformats.org/officeDocument/2006/relationships/hyperlink" Target="https://go.irlnd.co/n3d1xec5" TargetMode="External"/><Relationship Id="rId38" Type="http://schemas.openxmlformats.org/officeDocument/2006/relationships/hyperlink" Target="https://go.irlnd.co/rncyasl8" TargetMode="External"/><Relationship Id="rId46" Type="http://schemas.openxmlformats.org/officeDocument/2006/relationships/hyperlink" Target="https://go.irlnd.co/asprge" TargetMode="External"/><Relationship Id="rId59"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1" ma:contentTypeDescription="Create a new document." ma:contentTypeScope="" ma:versionID="86492768d7ddcf1edf554c3b80becb9d">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b8798d7301a30528f3c32560e18cb4c3"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0FDF2447-A52E-455F-9742-24A542480C91}"/>
</file>

<file path=docProps/app.xml><?xml version="1.0" encoding="utf-8"?>
<Properties xmlns="http://schemas.openxmlformats.org/officeDocument/2006/extended-properties" xmlns:vt="http://schemas.openxmlformats.org/officeDocument/2006/docPropsVTypes">
  <Template>Normal</Template>
  <TotalTime>277</TotalTime>
  <Pages>7</Pages>
  <Words>2789</Words>
  <Characters>15899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18651</CharactersWithSpaces>
  <SharedDoc>false</SharedDoc>
  <HLinks>
    <vt:vector size="306" baseType="variant">
      <vt:variant>
        <vt:i4>5046359</vt:i4>
      </vt:variant>
      <vt:variant>
        <vt:i4>150</vt:i4>
      </vt:variant>
      <vt:variant>
        <vt:i4>0</vt:i4>
      </vt:variant>
      <vt:variant>
        <vt:i4>5</vt:i4>
      </vt:variant>
      <vt:variant>
        <vt:lpwstr>https://go.irlnd.co/gddzp</vt:lpwstr>
      </vt:variant>
      <vt:variant>
        <vt:lpwstr/>
      </vt:variant>
      <vt:variant>
        <vt:i4>2949146</vt:i4>
      </vt:variant>
      <vt:variant>
        <vt:i4>147</vt:i4>
      </vt:variant>
      <vt:variant>
        <vt:i4>0</vt:i4>
      </vt:variant>
      <vt:variant>
        <vt:i4>5</vt:i4>
      </vt:variant>
      <vt:variant>
        <vt:lpwstr>mailto:presse@tourismireland.com</vt:lpwstr>
      </vt:variant>
      <vt:variant>
        <vt:lpwstr/>
      </vt:variant>
      <vt:variant>
        <vt:i4>5832772</vt:i4>
      </vt:variant>
      <vt:variant>
        <vt:i4>144</vt:i4>
      </vt:variant>
      <vt:variant>
        <vt:i4>0</vt:i4>
      </vt:variant>
      <vt:variant>
        <vt:i4>5</vt:i4>
      </vt:variant>
      <vt:variant>
        <vt:lpwstr>https://go.irlnd.co/bkral</vt:lpwstr>
      </vt:variant>
      <vt:variant>
        <vt:lpwstr/>
      </vt:variant>
      <vt:variant>
        <vt:i4>4522001</vt:i4>
      </vt:variant>
      <vt:variant>
        <vt:i4>141</vt:i4>
      </vt:variant>
      <vt:variant>
        <vt:i4>0</vt:i4>
      </vt:variant>
      <vt:variant>
        <vt:i4>5</vt:i4>
      </vt:variant>
      <vt:variant>
        <vt:lpwstr>https://go.irlnd.co/3gvqn</vt:lpwstr>
      </vt:variant>
      <vt:variant>
        <vt:lpwstr/>
      </vt:variant>
      <vt:variant>
        <vt:i4>5046359</vt:i4>
      </vt:variant>
      <vt:variant>
        <vt:i4>138</vt:i4>
      </vt:variant>
      <vt:variant>
        <vt:i4>0</vt:i4>
      </vt:variant>
      <vt:variant>
        <vt:i4>5</vt:i4>
      </vt:variant>
      <vt:variant>
        <vt:lpwstr>https://go.irlnd.co/gddzp</vt:lpwstr>
      </vt:variant>
      <vt:variant>
        <vt:lpwstr/>
      </vt:variant>
      <vt:variant>
        <vt:i4>4980829</vt:i4>
      </vt:variant>
      <vt:variant>
        <vt:i4>135</vt:i4>
      </vt:variant>
      <vt:variant>
        <vt:i4>0</vt:i4>
      </vt:variant>
      <vt:variant>
        <vt:i4>5</vt:i4>
      </vt:variant>
      <vt:variant>
        <vt:lpwstr>https://www.ireland.com/de-de/plan-your-trip/trip-ideas/dingle-peninsula/</vt:lpwstr>
      </vt:variant>
      <vt:variant>
        <vt:lpwstr/>
      </vt:variant>
      <vt:variant>
        <vt:i4>786523</vt:i4>
      </vt:variant>
      <vt:variant>
        <vt:i4>132</vt:i4>
      </vt:variant>
      <vt:variant>
        <vt:i4>0</vt:i4>
      </vt:variant>
      <vt:variant>
        <vt:i4>5</vt:i4>
      </vt:variant>
      <vt:variant>
        <vt:lpwstr>http://www.dinglefilm.de/</vt:lpwstr>
      </vt:variant>
      <vt:variant>
        <vt:lpwstr/>
      </vt:variant>
      <vt:variant>
        <vt:i4>3604514</vt:i4>
      </vt:variant>
      <vt:variant>
        <vt:i4>129</vt:i4>
      </vt:variant>
      <vt:variant>
        <vt:i4>0</vt:i4>
      </vt:variant>
      <vt:variant>
        <vt:i4>5</vt:i4>
      </vt:variant>
      <vt:variant>
        <vt:lpwstr>https://go.irlnd.co/asprge</vt:lpwstr>
      </vt:variant>
      <vt:variant>
        <vt:lpwstr/>
      </vt:variant>
      <vt:variant>
        <vt:i4>786523</vt:i4>
      </vt:variant>
      <vt:variant>
        <vt:i4>126</vt:i4>
      </vt:variant>
      <vt:variant>
        <vt:i4>0</vt:i4>
      </vt:variant>
      <vt:variant>
        <vt:i4>5</vt:i4>
      </vt:variant>
      <vt:variant>
        <vt:lpwstr>http://www.dinglefilm.de/</vt:lpwstr>
      </vt:variant>
      <vt:variant>
        <vt:lpwstr/>
      </vt:variant>
      <vt:variant>
        <vt:i4>2883681</vt:i4>
      </vt:variant>
      <vt:variant>
        <vt:i4>123</vt:i4>
      </vt:variant>
      <vt:variant>
        <vt:i4>0</vt:i4>
      </vt:variant>
      <vt:variant>
        <vt:i4>5</vt:i4>
      </vt:variant>
      <vt:variant>
        <vt:lpwstr>http://www.ireland.com/</vt:lpwstr>
      </vt:variant>
      <vt:variant>
        <vt:lpwstr/>
      </vt:variant>
      <vt:variant>
        <vt:i4>6553645</vt:i4>
      </vt:variant>
      <vt:variant>
        <vt:i4>120</vt:i4>
      </vt:variant>
      <vt:variant>
        <vt:i4>0</vt:i4>
      </vt:variant>
      <vt:variant>
        <vt:i4>5</vt:i4>
      </vt:variant>
      <vt:variant>
        <vt:lpwstr>http://www.360traveldesign.ie/</vt:lpwstr>
      </vt:variant>
      <vt:variant>
        <vt:lpwstr/>
      </vt:variant>
      <vt:variant>
        <vt:i4>3604514</vt:i4>
      </vt:variant>
      <vt:variant>
        <vt:i4>117</vt:i4>
      </vt:variant>
      <vt:variant>
        <vt:i4>0</vt:i4>
      </vt:variant>
      <vt:variant>
        <vt:i4>5</vt:i4>
      </vt:variant>
      <vt:variant>
        <vt:lpwstr>https://go.irlnd.co/asprge</vt:lpwstr>
      </vt:variant>
      <vt:variant>
        <vt:lpwstr/>
      </vt:variant>
      <vt:variant>
        <vt:i4>6553645</vt:i4>
      </vt:variant>
      <vt:variant>
        <vt:i4>114</vt:i4>
      </vt:variant>
      <vt:variant>
        <vt:i4>0</vt:i4>
      </vt:variant>
      <vt:variant>
        <vt:i4>5</vt:i4>
      </vt:variant>
      <vt:variant>
        <vt:lpwstr>http://www.360traveldesign.ie/</vt:lpwstr>
      </vt:variant>
      <vt:variant>
        <vt:lpwstr/>
      </vt:variant>
      <vt:variant>
        <vt:i4>2883681</vt:i4>
      </vt:variant>
      <vt:variant>
        <vt:i4>111</vt:i4>
      </vt:variant>
      <vt:variant>
        <vt:i4>0</vt:i4>
      </vt:variant>
      <vt:variant>
        <vt:i4>5</vt:i4>
      </vt:variant>
      <vt:variant>
        <vt:lpwstr>http://www.ireland.com/</vt:lpwstr>
      </vt:variant>
      <vt:variant>
        <vt:lpwstr/>
      </vt:variant>
      <vt:variant>
        <vt:i4>2883692</vt:i4>
      </vt:variant>
      <vt:variant>
        <vt:i4>108</vt:i4>
      </vt:variant>
      <vt:variant>
        <vt:i4>0</vt:i4>
      </vt:variant>
      <vt:variant>
        <vt:i4>5</vt:i4>
      </vt:variant>
      <vt:variant>
        <vt:lpwstr>http://www.andaire.com/</vt:lpwstr>
      </vt:variant>
      <vt:variant>
        <vt:lpwstr/>
      </vt:variant>
      <vt:variant>
        <vt:i4>3604514</vt:i4>
      </vt:variant>
      <vt:variant>
        <vt:i4>105</vt:i4>
      </vt:variant>
      <vt:variant>
        <vt:i4>0</vt:i4>
      </vt:variant>
      <vt:variant>
        <vt:i4>5</vt:i4>
      </vt:variant>
      <vt:variant>
        <vt:lpwstr>https://go.irlnd.co/asprge</vt:lpwstr>
      </vt:variant>
      <vt:variant>
        <vt:lpwstr/>
      </vt:variant>
      <vt:variant>
        <vt:i4>2883692</vt:i4>
      </vt:variant>
      <vt:variant>
        <vt:i4>102</vt:i4>
      </vt:variant>
      <vt:variant>
        <vt:i4>0</vt:i4>
      </vt:variant>
      <vt:variant>
        <vt:i4>5</vt:i4>
      </vt:variant>
      <vt:variant>
        <vt:lpwstr>http://www.andaire.com/</vt:lpwstr>
      </vt:variant>
      <vt:variant>
        <vt:lpwstr/>
      </vt:variant>
      <vt:variant>
        <vt:i4>6553720</vt:i4>
      </vt:variant>
      <vt:variant>
        <vt:i4>99</vt:i4>
      </vt:variant>
      <vt:variant>
        <vt:i4>0</vt:i4>
      </vt:variant>
      <vt:variant>
        <vt:i4>5</vt:i4>
      </vt:variant>
      <vt:variant>
        <vt:lpwstr>https://resetproduction.reservix.de/p/reservix/group/355600</vt:lpwstr>
      </vt:variant>
      <vt:variant>
        <vt:lpwstr/>
      </vt:variant>
      <vt:variant>
        <vt:i4>2883681</vt:i4>
      </vt:variant>
      <vt:variant>
        <vt:i4>96</vt:i4>
      </vt:variant>
      <vt:variant>
        <vt:i4>0</vt:i4>
      </vt:variant>
      <vt:variant>
        <vt:i4>5</vt:i4>
      </vt:variant>
      <vt:variant>
        <vt:lpwstr>http://www.ireland.com/</vt:lpwstr>
      </vt:variant>
      <vt:variant>
        <vt:lpwstr/>
      </vt:variant>
      <vt:variant>
        <vt:i4>6750283</vt:i4>
      </vt:variant>
      <vt:variant>
        <vt:i4>93</vt:i4>
      </vt:variant>
      <vt:variant>
        <vt:i4>0</vt:i4>
      </vt:variant>
      <vt:variant>
        <vt:i4>5</vt:i4>
      </vt:variant>
      <vt:variant>
        <vt:lpwstr>https://www.resetproduction.de/dance-masters-best-of-irish-dance_/</vt:lpwstr>
      </vt:variant>
      <vt:variant>
        <vt:lpwstr/>
      </vt:variant>
      <vt:variant>
        <vt:i4>3604514</vt:i4>
      </vt:variant>
      <vt:variant>
        <vt:i4>90</vt:i4>
      </vt:variant>
      <vt:variant>
        <vt:i4>0</vt:i4>
      </vt:variant>
      <vt:variant>
        <vt:i4>5</vt:i4>
      </vt:variant>
      <vt:variant>
        <vt:lpwstr>https://go.irlnd.co/asprge</vt:lpwstr>
      </vt:variant>
      <vt:variant>
        <vt:lpwstr/>
      </vt:variant>
      <vt:variant>
        <vt:i4>6553720</vt:i4>
      </vt:variant>
      <vt:variant>
        <vt:i4>87</vt:i4>
      </vt:variant>
      <vt:variant>
        <vt:i4>0</vt:i4>
      </vt:variant>
      <vt:variant>
        <vt:i4>5</vt:i4>
      </vt:variant>
      <vt:variant>
        <vt:lpwstr>https://resetproduction.reservix.de/p/reservix/group/355600</vt:lpwstr>
      </vt:variant>
      <vt:variant>
        <vt:lpwstr/>
      </vt:variant>
      <vt:variant>
        <vt:i4>6750283</vt:i4>
      </vt:variant>
      <vt:variant>
        <vt:i4>84</vt:i4>
      </vt:variant>
      <vt:variant>
        <vt:i4>0</vt:i4>
      </vt:variant>
      <vt:variant>
        <vt:i4>5</vt:i4>
      </vt:variant>
      <vt:variant>
        <vt:lpwstr>https://www.resetproduction.de/dance-masters-best-of-irish-dance_/</vt:lpwstr>
      </vt:variant>
      <vt:variant>
        <vt:lpwstr/>
      </vt:variant>
      <vt:variant>
        <vt:i4>786450</vt:i4>
      </vt:variant>
      <vt:variant>
        <vt:i4>81</vt:i4>
      </vt:variant>
      <vt:variant>
        <vt:i4>0</vt:i4>
      </vt:variant>
      <vt:variant>
        <vt:i4>5</vt:i4>
      </vt:variant>
      <vt:variant>
        <vt:lpwstr>https://www.ireland.com/de-de/destinations/county/clare/county-clare/</vt:lpwstr>
      </vt:variant>
      <vt:variant>
        <vt:lpwstr/>
      </vt:variant>
      <vt:variant>
        <vt:i4>7077929</vt:i4>
      </vt:variant>
      <vt:variant>
        <vt:i4>78</vt:i4>
      </vt:variant>
      <vt:variant>
        <vt:i4>0</vt:i4>
      </vt:variant>
      <vt:variant>
        <vt:i4>5</vt:i4>
      </vt:variant>
      <vt:variant>
        <vt:lpwstr>https://www.clarecollection.ie/</vt:lpwstr>
      </vt:variant>
      <vt:variant>
        <vt:lpwstr/>
      </vt:variant>
      <vt:variant>
        <vt:i4>3604514</vt:i4>
      </vt:variant>
      <vt:variant>
        <vt:i4>75</vt:i4>
      </vt:variant>
      <vt:variant>
        <vt:i4>0</vt:i4>
      </vt:variant>
      <vt:variant>
        <vt:i4>5</vt:i4>
      </vt:variant>
      <vt:variant>
        <vt:lpwstr>https://go.irlnd.co/asprge</vt:lpwstr>
      </vt:variant>
      <vt:variant>
        <vt:lpwstr/>
      </vt:variant>
      <vt:variant>
        <vt:i4>7077929</vt:i4>
      </vt:variant>
      <vt:variant>
        <vt:i4>72</vt:i4>
      </vt:variant>
      <vt:variant>
        <vt:i4>0</vt:i4>
      </vt:variant>
      <vt:variant>
        <vt:i4>5</vt:i4>
      </vt:variant>
      <vt:variant>
        <vt:lpwstr>https://www.clarecollection.ie/</vt:lpwstr>
      </vt:variant>
      <vt:variant>
        <vt:lpwstr/>
      </vt:variant>
      <vt:variant>
        <vt:i4>6750269</vt:i4>
      </vt:variant>
      <vt:variant>
        <vt:i4>69</vt:i4>
      </vt:variant>
      <vt:variant>
        <vt:i4>0</vt:i4>
      </vt:variant>
      <vt:variant>
        <vt:i4>5</vt:i4>
      </vt:variant>
      <vt:variant>
        <vt:lpwstr>https://www.ireland.com/de-de/things-to-do/attractions/guinness-storehouse/</vt:lpwstr>
      </vt:variant>
      <vt:variant>
        <vt:lpwstr/>
      </vt:variant>
      <vt:variant>
        <vt:i4>5701708</vt:i4>
      </vt:variant>
      <vt:variant>
        <vt:i4>66</vt:i4>
      </vt:variant>
      <vt:variant>
        <vt:i4>0</vt:i4>
      </vt:variant>
      <vt:variant>
        <vt:i4>5</vt:i4>
      </vt:variant>
      <vt:variant>
        <vt:lpwstr>https://www.ireland.com/de-de/things-to-do/attractions/book-of-kells-trinity-college-dublin/</vt:lpwstr>
      </vt:variant>
      <vt:variant>
        <vt:lpwstr/>
      </vt:variant>
      <vt:variant>
        <vt:i4>3735590</vt:i4>
      </vt:variant>
      <vt:variant>
        <vt:i4>63</vt:i4>
      </vt:variant>
      <vt:variant>
        <vt:i4>0</vt:i4>
      </vt:variant>
      <vt:variant>
        <vt:i4>5</vt:i4>
      </vt:variant>
      <vt:variant>
        <vt:lpwstr>https://www.youtube.com/watch?v=Gtnvcolgolo</vt:lpwstr>
      </vt:variant>
      <vt:variant>
        <vt:lpwstr/>
      </vt:variant>
      <vt:variant>
        <vt:i4>65545</vt:i4>
      </vt:variant>
      <vt:variant>
        <vt:i4>60</vt:i4>
      </vt:variant>
      <vt:variant>
        <vt:i4>0</vt:i4>
      </vt:variant>
      <vt:variant>
        <vt:i4>5</vt:i4>
      </vt:variant>
      <vt:variant>
        <vt:lpwstr>https://www.diff.ie/</vt:lpwstr>
      </vt:variant>
      <vt:variant>
        <vt:lpwstr/>
      </vt:variant>
      <vt:variant>
        <vt:i4>3997819</vt:i4>
      </vt:variant>
      <vt:variant>
        <vt:i4>57</vt:i4>
      </vt:variant>
      <vt:variant>
        <vt:i4>0</vt:i4>
      </vt:variant>
      <vt:variant>
        <vt:i4>5</vt:i4>
      </vt:variant>
      <vt:variant>
        <vt:lpwstr>https://www.ireland.com/de-de/destinations/experiences/dublin/</vt:lpwstr>
      </vt:variant>
      <vt:variant>
        <vt:lpwstr/>
      </vt:variant>
      <vt:variant>
        <vt:i4>3604514</vt:i4>
      </vt:variant>
      <vt:variant>
        <vt:i4>54</vt:i4>
      </vt:variant>
      <vt:variant>
        <vt:i4>0</vt:i4>
      </vt:variant>
      <vt:variant>
        <vt:i4>5</vt:i4>
      </vt:variant>
      <vt:variant>
        <vt:lpwstr>https://go.irlnd.co/asprge</vt:lpwstr>
      </vt:variant>
      <vt:variant>
        <vt:lpwstr/>
      </vt:variant>
      <vt:variant>
        <vt:i4>3735590</vt:i4>
      </vt:variant>
      <vt:variant>
        <vt:i4>51</vt:i4>
      </vt:variant>
      <vt:variant>
        <vt:i4>0</vt:i4>
      </vt:variant>
      <vt:variant>
        <vt:i4>5</vt:i4>
      </vt:variant>
      <vt:variant>
        <vt:lpwstr>https://www.youtube.com/watch?v=Gtnvcolgolo</vt:lpwstr>
      </vt:variant>
      <vt:variant>
        <vt:lpwstr/>
      </vt:variant>
      <vt:variant>
        <vt:i4>65545</vt:i4>
      </vt:variant>
      <vt:variant>
        <vt:i4>48</vt:i4>
      </vt:variant>
      <vt:variant>
        <vt:i4>0</vt:i4>
      </vt:variant>
      <vt:variant>
        <vt:i4>5</vt:i4>
      </vt:variant>
      <vt:variant>
        <vt:lpwstr>https://www.diff.ie/</vt:lpwstr>
      </vt:variant>
      <vt:variant>
        <vt:lpwstr/>
      </vt:variant>
      <vt:variant>
        <vt:i4>589845</vt:i4>
      </vt:variant>
      <vt:variant>
        <vt:i4>45</vt:i4>
      </vt:variant>
      <vt:variant>
        <vt:i4>0</vt:i4>
      </vt:variant>
      <vt:variant>
        <vt:i4>5</vt:i4>
      </vt:variant>
      <vt:variant>
        <vt:lpwstr>https://www.ireland.com/de-de/destinations/experiences/northern-ireland/</vt:lpwstr>
      </vt:variant>
      <vt:variant>
        <vt:lpwstr/>
      </vt:variant>
      <vt:variant>
        <vt:i4>7209018</vt:i4>
      </vt:variant>
      <vt:variant>
        <vt:i4>42</vt:i4>
      </vt:variant>
      <vt:variant>
        <vt:i4>0</vt:i4>
      </vt:variant>
      <vt:variant>
        <vt:i4>5</vt:i4>
      </vt:variant>
      <vt:variant>
        <vt:lpwstr>https://nisciencefestival.com/</vt:lpwstr>
      </vt:variant>
      <vt:variant>
        <vt:lpwstr/>
      </vt:variant>
      <vt:variant>
        <vt:i4>3604514</vt:i4>
      </vt:variant>
      <vt:variant>
        <vt:i4>39</vt:i4>
      </vt:variant>
      <vt:variant>
        <vt:i4>0</vt:i4>
      </vt:variant>
      <vt:variant>
        <vt:i4>5</vt:i4>
      </vt:variant>
      <vt:variant>
        <vt:lpwstr>https://go.irlnd.co/asprge</vt:lpwstr>
      </vt:variant>
      <vt:variant>
        <vt:lpwstr/>
      </vt:variant>
      <vt:variant>
        <vt:i4>7209018</vt:i4>
      </vt:variant>
      <vt:variant>
        <vt:i4>36</vt:i4>
      </vt:variant>
      <vt:variant>
        <vt:i4>0</vt:i4>
      </vt:variant>
      <vt:variant>
        <vt:i4>5</vt:i4>
      </vt:variant>
      <vt:variant>
        <vt:lpwstr>https://nisciencefestival.com/</vt:lpwstr>
      </vt:variant>
      <vt:variant>
        <vt:lpwstr/>
      </vt:variant>
      <vt:variant>
        <vt:i4>3473443</vt:i4>
      </vt:variant>
      <vt:variant>
        <vt:i4>33</vt:i4>
      </vt:variant>
      <vt:variant>
        <vt:i4>0</vt:i4>
      </vt:variant>
      <vt:variant>
        <vt:i4>5</vt:i4>
      </vt:variant>
      <vt:variant>
        <vt:lpwstr>https://www.lufthansa.com/</vt:lpwstr>
      </vt:variant>
      <vt:variant>
        <vt:lpwstr/>
      </vt:variant>
      <vt:variant>
        <vt:i4>655369</vt:i4>
      </vt:variant>
      <vt:variant>
        <vt:i4>30</vt:i4>
      </vt:variant>
      <vt:variant>
        <vt:i4>0</vt:i4>
      </vt:variant>
      <vt:variant>
        <vt:i4>5</vt:i4>
      </vt:variant>
      <vt:variant>
        <vt:lpwstr>https://www.ireland.com/de-de/destinations/county/cork/cork-city/</vt:lpwstr>
      </vt:variant>
      <vt:variant>
        <vt:lpwstr/>
      </vt:variant>
      <vt:variant>
        <vt:i4>3604514</vt:i4>
      </vt:variant>
      <vt:variant>
        <vt:i4>27</vt:i4>
      </vt:variant>
      <vt:variant>
        <vt:i4>0</vt:i4>
      </vt:variant>
      <vt:variant>
        <vt:i4>5</vt:i4>
      </vt:variant>
      <vt:variant>
        <vt:lpwstr>https://go.irlnd.co/asprge</vt:lpwstr>
      </vt:variant>
      <vt:variant>
        <vt:lpwstr/>
      </vt:variant>
      <vt:variant>
        <vt:i4>3473443</vt:i4>
      </vt:variant>
      <vt:variant>
        <vt:i4>24</vt:i4>
      </vt:variant>
      <vt:variant>
        <vt:i4>0</vt:i4>
      </vt:variant>
      <vt:variant>
        <vt:i4>5</vt:i4>
      </vt:variant>
      <vt:variant>
        <vt:lpwstr>https://www.lufthansa.com/</vt:lpwstr>
      </vt:variant>
      <vt:variant>
        <vt:lpwstr/>
      </vt:variant>
      <vt:variant>
        <vt:i4>5570641</vt:i4>
      </vt:variant>
      <vt:variant>
        <vt:i4>21</vt:i4>
      </vt:variant>
      <vt:variant>
        <vt:i4>0</vt:i4>
      </vt:variant>
      <vt:variant>
        <vt:i4>5</vt:i4>
      </vt:variant>
      <vt:variant>
        <vt:lpwstr>http://www.powerscourts.com/madeinwicklow</vt:lpwstr>
      </vt:variant>
      <vt:variant>
        <vt:lpwstr/>
      </vt:variant>
      <vt:variant>
        <vt:i4>1507337</vt:i4>
      </vt:variant>
      <vt:variant>
        <vt:i4>18</vt:i4>
      </vt:variant>
      <vt:variant>
        <vt:i4>0</vt:i4>
      </vt:variant>
      <vt:variant>
        <vt:i4>5</vt:i4>
      </vt:variant>
      <vt:variant>
        <vt:lpwstr>https://www.ireland.com/de-de/destinations/county/wicklow/county-wicklow/</vt:lpwstr>
      </vt:variant>
      <vt:variant>
        <vt:lpwstr/>
      </vt:variant>
      <vt:variant>
        <vt:i4>4849686</vt:i4>
      </vt:variant>
      <vt:variant>
        <vt:i4>15</vt:i4>
      </vt:variant>
      <vt:variant>
        <vt:i4>0</vt:i4>
      </vt:variant>
      <vt:variant>
        <vt:i4>5</vt:i4>
      </vt:variant>
      <vt:variant>
        <vt:lpwstr>http://www.madeinwicklow.com/</vt:lpwstr>
      </vt:variant>
      <vt:variant>
        <vt:lpwstr/>
      </vt:variant>
      <vt:variant>
        <vt:i4>1769561</vt:i4>
      </vt:variant>
      <vt:variant>
        <vt:i4>12</vt:i4>
      </vt:variant>
      <vt:variant>
        <vt:i4>0</vt:i4>
      </vt:variant>
      <vt:variant>
        <vt:i4>5</vt:i4>
      </vt:variant>
      <vt:variant>
        <vt:lpwstr>https://powerscourt.com/</vt:lpwstr>
      </vt:variant>
      <vt:variant>
        <vt:lpwstr/>
      </vt:variant>
      <vt:variant>
        <vt:i4>3604514</vt:i4>
      </vt:variant>
      <vt:variant>
        <vt:i4>9</vt:i4>
      </vt:variant>
      <vt:variant>
        <vt:i4>0</vt:i4>
      </vt:variant>
      <vt:variant>
        <vt:i4>5</vt:i4>
      </vt:variant>
      <vt:variant>
        <vt:lpwstr>https://go.irlnd.co/asprge</vt:lpwstr>
      </vt:variant>
      <vt:variant>
        <vt:lpwstr/>
      </vt:variant>
      <vt:variant>
        <vt:i4>5570641</vt:i4>
      </vt:variant>
      <vt:variant>
        <vt:i4>6</vt:i4>
      </vt:variant>
      <vt:variant>
        <vt:i4>0</vt:i4>
      </vt:variant>
      <vt:variant>
        <vt:i4>5</vt:i4>
      </vt:variant>
      <vt:variant>
        <vt:lpwstr>http://www.powerscourts.com/madeinwicklow</vt:lpwstr>
      </vt:variant>
      <vt:variant>
        <vt:lpwstr/>
      </vt:variant>
      <vt:variant>
        <vt:i4>4849686</vt:i4>
      </vt:variant>
      <vt:variant>
        <vt:i4>3</vt:i4>
      </vt:variant>
      <vt:variant>
        <vt:i4>0</vt:i4>
      </vt:variant>
      <vt:variant>
        <vt:i4>5</vt:i4>
      </vt:variant>
      <vt:variant>
        <vt:lpwstr>http://www.madeinwicklow.com/</vt:lpwstr>
      </vt:variant>
      <vt:variant>
        <vt:lpwstr/>
      </vt:variant>
      <vt:variant>
        <vt:i4>1769561</vt:i4>
      </vt:variant>
      <vt:variant>
        <vt:i4>0</vt:i4>
      </vt:variant>
      <vt:variant>
        <vt:i4>0</vt:i4>
      </vt:variant>
      <vt:variant>
        <vt:i4>5</vt:i4>
      </vt:variant>
      <vt:variant>
        <vt:lpwstr>https://powerscourt.com/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238</cp:revision>
  <dcterms:created xsi:type="dcterms:W3CDTF">2021-08-05T13:18:00Z</dcterms:created>
  <dcterms:modified xsi:type="dcterms:W3CDTF">2025-01-20T11:15:00Z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